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0115" w:rsidRDefault="00240115">
      <w:pPr>
        <w:pStyle w:val="CourseName"/>
      </w:pPr>
      <w:r>
        <w:t>AOIT Computer Networking</w:t>
      </w:r>
    </w:p>
    <w:p w:rsidR="00240115" w:rsidRDefault="00240115">
      <w:pPr>
        <w:pStyle w:val="LessonNo"/>
      </w:pPr>
      <w:r>
        <w:t>Lesson 1</w:t>
      </w:r>
    </w:p>
    <w:p w:rsidR="00240115" w:rsidRDefault="00240115">
      <w:pPr>
        <w:pStyle w:val="LessonTitle"/>
      </w:pPr>
      <w:r>
        <w:t>Course Introduction</w:t>
      </w:r>
    </w:p>
    <w:p w:rsidR="00240115" w:rsidRDefault="00240115">
      <w:pPr>
        <w:pStyle w:val="Resources"/>
      </w:pPr>
      <w:r>
        <w:t>Student Resources</w:t>
      </w:r>
    </w:p>
    <w:tbl>
      <w:tblPr>
        <w:tblpPr w:leftFromText="180" w:rightFromText="180" w:vertAnchor="text" w:tblpX="144" w:tblpY="1"/>
        <w:tblOverlap w:val="never"/>
        <w:tblW w:w="48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2663"/>
        <w:gridCol w:w="6721"/>
      </w:tblGrid>
      <w:tr w:rsidR="00240115">
        <w:tc>
          <w:tcPr>
            <w:tcW w:w="1419" w:type="pct"/>
            <w:tcBorders>
              <w:bottom w:val="single" w:sz="4" w:space="0" w:color="auto"/>
            </w:tcBorders>
            <w:shd w:val="clear" w:color="auto" w:fill="336699"/>
          </w:tcPr>
          <w:p w:rsidR="00240115" w:rsidRDefault="00240115">
            <w:pPr>
              <w:pStyle w:val="TableHeadings"/>
            </w:pPr>
            <w:r>
              <w:t>Resource</w:t>
            </w:r>
          </w:p>
        </w:tc>
        <w:tc>
          <w:tcPr>
            <w:tcW w:w="3581" w:type="pct"/>
            <w:tcBorders>
              <w:bottom w:val="single" w:sz="4" w:space="0" w:color="auto"/>
            </w:tcBorders>
            <w:shd w:val="clear" w:color="auto" w:fill="336699"/>
          </w:tcPr>
          <w:p w:rsidR="00240115" w:rsidRDefault="00240115">
            <w:pPr>
              <w:pStyle w:val="TableHeadings"/>
            </w:pPr>
            <w:r>
              <w:t xml:space="preserve">Description </w:t>
            </w:r>
          </w:p>
        </w:tc>
      </w:tr>
      <w:tr w:rsidR="00240115">
        <w:tc>
          <w:tcPr>
            <w:tcW w:w="1419" w:type="pct"/>
            <w:shd w:val="clear" w:color="auto" w:fill="CADCEE"/>
          </w:tcPr>
          <w:p w:rsidR="00240115" w:rsidRDefault="00240115">
            <w:pPr>
              <w:pStyle w:val="TableText"/>
            </w:pPr>
            <w:r>
              <w:t>Student Resource 1.1</w:t>
            </w:r>
          </w:p>
        </w:tc>
        <w:tc>
          <w:tcPr>
            <w:tcW w:w="3581" w:type="pct"/>
            <w:shd w:val="clear" w:color="auto" w:fill="CADCEE"/>
          </w:tcPr>
          <w:p w:rsidR="00240115" w:rsidRDefault="00240115">
            <w:pPr>
              <w:pStyle w:val="TableText"/>
            </w:pPr>
            <w:r>
              <w:t xml:space="preserve">Anticipation Guide: </w:t>
            </w:r>
            <w:r w:rsidR="00F51A23">
              <w:t xml:space="preserve">Computer </w:t>
            </w:r>
            <w:r>
              <w:t xml:space="preserve">Networking </w:t>
            </w:r>
          </w:p>
        </w:tc>
      </w:tr>
      <w:tr w:rsidR="00240115">
        <w:tc>
          <w:tcPr>
            <w:tcW w:w="1419" w:type="pct"/>
            <w:shd w:val="clear" w:color="auto" w:fill="auto"/>
          </w:tcPr>
          <w:p w:rsidR="00240115" w:rsidRDefault="00240115">
            <w:pPr>
              <w:pStyle w:val="TableText"/>
            </w:pPr>
            <w:r>
              <w:t>Student Resource 1.</w:t>
            </w:r>
            <w:r w:rsidR="0078330C">
              <w:t>2</w:t>
            </w:r>
          </w:p>
        </w:tc>
        <w:tc>
          <w:tcPr>
            <w:tcW w:w="3581" w:type="pct"/>
            <w:shd w:val="clear" w:color="auto" w:fill="auto"/>
          </w:tcPr>
          <w:p w:rsidR="00240115" w:rsidRDefault="00D5690E">
            <w:pPr>
              <w:pStyle w:val="TableText"/>
            </w:pPr>
            <w:r>
              <w:t>Taxonomy: Computer Networking Terms</w:t>
            </w:r>
          </w:p>
        </w:tc>
      </w:tr>
    </w:tbl>
    <w:p w:rsidR="00240115" w:rsidRDefault="00240115">
      <w:pPr>
        <w:pStyle w:val="BodyText"/>
      </w:pPr>
      <w:bookmarkStart w:id="0" w:name="_GoBack"/>
      <w:bookmarkEnd w:id="0"/>
    </w:p>
    <w:p w:rsidR="00240115" w:rsidRDefault="00240115">
      <w:pPr>
        <w:pStyle w:val="ResourceNo"/>
      </w:pPr>
      <w:r>
        <w:lastRenderedPageBreak/>
        <w:t>Student Resource 1.1</w:t>
      </w:r>
    </w:p>
    <w:p w:rsidR="00240115" w:rsidRDefault="00240115">
      <w:pPr>
        <w:pStyle w:val="ResourceTitle"/>
      </w:pPr>
      <w:r>
        <w:t xml:space="preserve">Anticipation Guide: </w:t>
      </w:r>
      <w:r w:rsidR="003572B6">
        <w:t xml:space="preserve">Computer </w:t>
      </w:r>
      <w:r>
        <w:t>Networking</w:t>
      </w:r>
    </w:p>
    <w:p w:rsidR="00240115" w:rsidRDefault="00240115">
      <w:pPr>
        <w:pStyle w:val="Instructions"/>
      </w:pPr>
      <w:r>
        <w:t>Student Name</w:t>
      </w:r>
      <w:proofErr w:type="gramStart"/>
      <w:r>
        <w:t>:_</w:t>
      </w:r>
      <w:proofErr w:type="gramEnd"/>
      <w:r>
        <w:t>______________________________________________________ Date:___________</w:t>
      </w:r>
    </w:p>
    <w:p w:rsidR="00240115" w:rsidRDefault="00240115">
      <w:pPr>
        <w:pStyle w:val="BodyText"/>
      </w:pPr>
      <w:r>
        <w:t>Welcome to the AOIT</w:t>
      </w:r>
      <w:r>
        <w:rPr>
          <w:i/>
          <w:iCs/>
        </w:rPr>
        <w:t xml:space="preserve"> </w:t>
      </w:r>
      <w:r>
        <w:rPr>
          <w:iCs/>
        </w:rPr>
        <w:t>Computer Networking</w:t>
      </w:r>
      <w:r>
        <w:rPr>
          <w:i/>
          <w:iCs/>
        </w:rPr>
        <w:t xml:space="preserve"> </w:t>
      </w:r>
      <w:r>
        <w:t>course!</w:t>
      </w:r>
      <w:r>
        <w:rPr>
          <w:i/>
          <w:iCs/>
        </w:rPr>
        <w:t xml:space="preserve"> </w:t>
      </w:r>
      <w:r>
        <w:t>Over the next few months</w:t>
      </w:r>
      <w:r w:rsidR="00100F0A">
        <w:t>,</w:t>
      </w:r>
      <w:r>
        <w:t xml:space="preserve"> you’ll learn a great deal about the job of a computer network administrator. Perhaps even more important, you’ll learn and practice real-life computer networking skills that you can use today, such as creating and troubleshooting a simple network and choosing security and virus protection tools. </w:t>
      </w:r>
    </w:p>
    <w:p w:rsidR="00240115" w:rsidRDefault="00240115">
      <w:pPr>
        <w:pStyle w:val="BodyText"/>
      </w:pPr>
      <w:r>
        <w:t>This is a hands-on course. That means you’ll not only learn facts and concepts but also have lots of opportunities to practice what you learn, including creating your own local area network (LAN) as well as a collaboration platform. You’ll also get to meet a number of professionals in the field. They will give you a great chance to find out if networking or related professions such as network programming/analysis or network management are careers you’d be interested in pursuing.</w:t>
      </w:r>
    </w:p>
    <w:p w:rsidR="00240115" w:rsidRDefault="00240115">
      <w:pPr>
        <w:pStyle w:val="Instructions"/>
      </w:pPr>
      <w:r>
        <w:t>Directions: For each of the statements below, underline “I agree” if you think the statement is accurate and “I disagree” if you disagree with it. Write one reason to explain your guess.</w:t>
      </w:r>
    </w:p>
    <w:tbl>
      <w:tblPr>
        <w:tblW w:w="900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right w:w="0" w:type="dxa"/>
        </w:tblCellMar>
        <w:tblLook w:val="0000" w:firstRow="0" w:lastRow="0" w:firstColumn="0" w:lastColumn="0" w:noHBand="0" w:noVBand="0"/>
      </w:tblPr>
      <w:tblGrid>
        <w:gridCol w:w="1980"/>
        <w:gridCol w:w="7020"/>
      </w:tblGrid>
      <w:tr w:rsidR="00240115">
        <w:tc>
          <w:tcPr>
            <w:tcW w:w="9000" w:type="dxa"/>
            <w:gridSpan w:val="2"/>
            <w:shd w:val="clear" w:color="auto" w:fill="CADCEE"/>
          </w:tcPr>
          <w:p w:rsidR="00240115" w:rsidRDefault="00240115">
            <w:pPr>
              <w:pStyle w:val="TableHeadings"/>
              <w:rPr>
                <w:color w:val="auto"/>
              </w:rPr>
            </w:pPr>
            <w:r>
              <w:rPr>
                <w:color w:val="auto"/>
              </w:rPr>
              <w:t>All digital systems are binary and use only two kinds of signals to convey messages.</w:t>
            </w:r>
          </w:p>
        </w:tc>
      </w:tr>
      <w:tr w:rsidR="00240115">
        <w:tc>
          <w:tcPr>
            <w:tcW w:w="1980" w:type="dxa"/>
          </w:tcPr>
          <w:p w:rsidR="00240115" w:rsidRDefault="00240115">
            <w:pPr>
              <w:pStyle w:val="Tabletextcolumnheadings"/>
            </w:pPr>
            <w:r>
              <w:t>My guess:</w:t>
            </w:r>
          </w:p>
        </w:tc>
        <w:tc>
          <w:tcPr>
            <w:tcW w:w="7020" w:type="dxa"/>
            <w:vAlign w:val="center"/>
          </w:tcPr>
          <w:p w:rsidR="00240115" w:rsidRDefault="00240115">
            <w:pPr>
              <w:pStyle w:val="TableHeadings"/>
              <w:rPr>
                <w:bCs/>
                <w:color w:val="000000"/>
              </w:rPr>
            </w:pPr>
            <w:r>
              <w:rPr>
                <w:bCs/>
                <w:color w:val="000000"/>
              </w:rPr>
              <w:t xml:space="preserve">    I agree            I disagree</w:t>
            </w:r>
          </w:p>
        </w:tc>
      </w:tr>
      <w:tr w:rsidR="00240115">
        <w:tc>
          <w:tcPr>
            <w:tcW w:w="1980" w:type="dxa"/>
          </w:tcPr>
          <w:p w:rsidR="00240115" w:rsidRDefault="00240115">
            <w:pPr>
              <w:pStyle w:val="Tabletextcolumnheadings"/>
            </w:pPr>
            <w:r>
              <w:t>My reason:</w:t>
            </w:r>
          </w:p>
        </w:tc>
        <w:tc>
          <w:tcPr>
            <w:tcW w:w="7020" w:type="dxa"/>
          </w:tcPr>
          <w:p w:rsidR="00240115" w:rsidRDefault="00240115">
            <w:pPr>
              <w:pStyle w:val="TableText"/>
            </w:pPr>
          </w:p>
        </w:tc>
      </w:tr>
      <w:tr w:rsidR="00240115">
        <w:tc>
          <w:tcPr>
            <w:tcW w:w="1980" w:type="dxa"/>
            <w:tcBorders>
              <w:bottom w:val="single" w:sz="4" w:space="0" w:color="auto"/>
            </w:tcBorders>
            <w:vAlign w:val="center"/>
          </w:tcPr>
          <w:p w:rsidR="00240115" w:rsidRDefault="00240115">
            <w:pPr>
              <w:pStyle w:val="Tabletextcolumnheadings"/>
            </w:pPr>
            <w:r>
              <w:t>I learned:</w:t>
            </w:r>
          </w:p>
        </w:tc>
        <w:tc>
          <w:tcPr>
            <w:tcW w:w="7020" w:type="dxa"/>
            <w:tcBorders>
              <w:bottom w:val="single" w:sz="4" w:space="0" w:color="auto"/>
            </w:tcBorders>
          </w:tcPr>
          <w:p w:rsidR="00240115" w:rsidRDefault="00240115">
            <w:pPr>
              <w:pStyle w:val="TableHeadings"/>
              <w:rPr>
                <w:color w:val="000000"/>
              </w:rPr>
            </w:pPr>
          </w:p>
        </w:tc>
      </w:tr>
      <w:tr w:rsidR="00240115">
        <w:tc>
          <w:tcPr>
            <w:tcW w:w="9000" w:type="dxa"/>
            <w:gridSpan w:val="2"/>
            <w:shd w:val="clear" w:color="auto" w:fill="CADCEE"/>
          </w:tcPr>
          <w:p w:rsidR="00240115" w:rsidRDefault="00240115">
            <w:pPr>
              <w:pStyle w:val="TableHeadings"/>
              <w:rPr>
                <w:color w:val="auto"/>
              </w:rPr>
            </w:pPr>
            <w:r>
              <w:rPr>
                <w:color w:val="auto"/>
              </w:rPr>
              <w:t>Computers can use only one address to identify themselves on a network.</w:t>
            </w:r>
          </w:p>
        </w:tc>
      </w:tr>
      <w:tr w:rsidR="00240115">
        <w:tc>
          <w:tcPr>
            <w:tcW w:w="1980" w:type="dxa"/>
          </w:tcPr>
          <w:p w:rsidR="00240115" w:rsidRDefault="00240115">
            <w:pPr>
              <w:pStyle w:val="Tabletextcolumnheadings"/>
            </w:pPr>
            <w:r>
              <w:t>My guess:</w:t>
            </w:r>
          </w:p>
        </w:tc>
        <w:tc>
          <w:tcPr>
            <w:tcW w:w="7020" w:type="dxa"/>
            <w:vAlign w:val="center"/>
          </w:tcPr>
          <w:p w:rsidR="00240115" w:rsidRDefault="00240115">
            <w:pPr>
              <w:pStyle w:val="TableHeadings"/>
            </w:pPr>
            <w:r>
              <w:rPr>
                <w:bCs/>
                <w:color w:val="000000"/>
              </w:rPr>
              <w:t xml:space="preserve">    I agree             I disagree </w:t>
            </w:r>
          </w:p>
        </w:tc>
      </w:tr>
      <w:tr w:rsidR="00240115">
        <w:tc>
          <w:tcPr>
            <w:tcW w:w="1980" w:type="dxa"/>
          </w:tcPr>
          <w:p w:rsidR="00240115" w:rsidRDefault="00240115">
            <w:pPr>
              <w:pStyle w:val="Tabletextcolumnheadings"/>
            </w:pPr>
            <w:r>
              <w:t>My reason:</w:t>
            </w:r>
          </w:p>
        </w:tc>
        <w:tc>
          <w:tcPr>
            <w:tcW w:w="7020" w:type="dxa"/>
          </w:tcPr>
          <w:p w:rsidR="00240115" w:rsidRDefault="00240115">
            <w:pPr>
              <w:pStyle w:val="TableText"/>
            </w:pPr>
          </w:p>
        </w:tc>
      </w:tr>
      <w:tr w:rsidR="00240115">
        <w:tc>
          <w:tcPr>
            <w:tcW w:w="1980" w:type="dxa"/>
            <w:tcBorders>
              <w:bottom w:val="single" w:sz="4" w:space="0" w:color="auto"/>
            </w:tcBorders>
            <w:vAlign w:val="center"/>
          </w:tcPr>
          <w:p w:rsidR="00240115" w:rsidRDefault="00240115">
            <w:pPr>
              <w:pStyle w:val="Tabletextcolumnheadings"/>
            </w:pPr>
            <w:r>
              <w:t>I learned:</w:t>
            </w:r>
          </w:p>
        </w:tc>
        <w:tc>
          <w:tcPr>
            <w:tcW w:w="7020" w:type="dxa"/>
            <w:tcBorders>
              <w:bottom w:val="single" w:sz="4" w:space="0" w:color="auto"/>
            </w:tcBorders>
          </w:tcPr>
          <w:p w:rsidR="00240115" w:rsidRDefault="00240115">
            <w:pPr>
              <w:pStyle w:val="TableText"/>
            </w:pPr>
          </w:p>
          <w:p w:rsidR="00240115" w:rsidRDefault="00240115">
            <w:pPr>
              <w:pStyle w:val="TableText"/>
            </w:pPr>
          </w:p>
        </w:tc>
      </w:tr>
      <w:tr w:rsidR="00240115">
        <w:tc>
          <w:tcPr>
            <w:tcW w:w="9000" w:type="dxa"/>
            <w:gridSpan w:val="2"/>
            <w:shd w:val="clear" w:color="auto" w:fill="CADCEE"/>
          </w:tcPr>
          <w:p w:rsidR="00240115" w:rsidRDefault="00240115">
            <w:pPr>
              <w:pStyle w:val="TableHeadings"/>
              <w:rPr>
                <w:color w:val="auto"/>
              </w:rPr>
            </w:pPr>
            <w:r>
              <w:rPr>
                <w:color w:val="auto"/>
              </w:rPr>
              <w:t>You can’t share files with people unless your computer is connected to the Internet.</w:t>
            </w:r>
          </w:p>
        </w:tc>
      </w:tr>
      <w:tr w:rsidR="00240115">
        <w:trPr>
          <w:trHeight w:val="475"/>
        </w:trPr>
        <w:tc>
          <w:tcPr>
            <w:tcW w:w="1980" w:type="dxa"/>
          </w:tcPr>
          <w:p w:rsidR="00240115" w:rsidRDefault="00240115">
            <w:pPr>
              <w:pStyle w:val="Tabletextcolumnheadings"/>
            </w:pPr>
            <w:r>
              <w:t>My guess:</w:t>
            </w:r>
          </w:p>
        </w:tc>
        <w:tc>
          <w:tcPr>
            <w:tcW w:w="7020" w:type="dxa"/>
            <w:vAlign w:val="center"/>
          </w:tcPr>
          <w:p w:rsidR="00240115" w:rsidRDefault="00240115">
            <w:pPr>
              <w:pStyle w:val="TableHeadings"/>
            </w:pPr>
            <w:r>
              <w:rPr>
                <w:bCs/>
                <w:color w:val="000000"/>
              </w:rPr>
              <w:t xml:space="preserve">    I agree             I disagree </w:t>
            </w:r>
          </w:p>
        </w:tc>
      </w:tr>
      <w:tr w:rsidR="00240115">
        <w:tc>
          <w:tcPr>
            <w:tcW w:w="1980" w:type="dxa"/>
            <w:tcBorders>
              <w:bottom w:val="single" w:sz="4" w:space="0" w:color="auto"/>
            </w:tcBorders>
          </w:tcPr>
          <w:p w:rsidR="00240115" w:rsidRDefault="00240115">
            <w:pPr>
              <w:pStyle w:val="Tabletextcolumnheadings"/>
            </w:pPr>
            <w:r>
              <w:t>My reason:</w:t>
            </w:r>
          </w:p>
        </w:tc>
        <w:tc>
          <w:tcPr>
            <w:tcW w:w="7020" w:type="dxa"/>
            <w:tcBorders>
              <w:bottom w:val="single" w:sz="4" w:space="0" w:color="auto"/>
            </w:tcBorders>
          </w:tcPr>
          <w:p w:rsidR="00240115" w:rsidRDefault="00240115">
            <w:pPr>
              <w:pStyle w:val="TableText"/>
            </w:pPr>
          </w:p>
        </w:tc>
      </w:tr>
      <w:tr w:rsidR="00240115">
        <w:tc>
          <w:tcPr>
            <w:tcW w:w="1980" w:type="dxa"/>
            <w:tcBorders>
              <w:bottom w:val="single" w:sz="4" w:space="0" w:color="auto"/>
            </w:tcBorders>
            <w:vAlign w:val="center"/>
          </w:tcPr>
          <w:p w:rsidR="00240115" w:rsidRDefault="00240115">
            <w:pPr>
              <w:pStyle w:val="Tabletextcolumnheadings"/>
            </w:pPr>
            <w:r>
              <w:t>I learned:</w:t>
            </w:r>
          </w:p>
        </w:tc>
        <w:tc>
          <w:tcPr>
            <w:tcW w:w="7020" w:type="dxa"/>
            <w:tcBorders>
              <w:bottom w:val="single" w:sz="4" w:space="0" w:color="auto"/>
            </w:tcBorders>
          </w:tcPr>
          <w:p w:rsidR="00240115" w:rsidRDefault="00240115">
            <w:pPr>
              <w:pStyle w:val="TableText"/>
            </w:pPr>
          </w:p>
          <w:p w:rsidR="00240115" w:rsidRDefault="00240115">
            <w:pPr>
              <w:pStyle w:val="TableText"/>
            </w:pPr>
          </w:p>
        </w:tc>
      </w:tr>
    </w:tbl>
    <w:p w:rsidR="00240115" w:rsidRDefault="00240115">
      <w:r>
        <w:rPr>
          <w:b/>
        </w:rPr>
        <w:br w:type="page"/>
      </w:r>
    </w:p>
    <w:tbl>
      <w:tblPr>
        <w:tblW w:w="900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right w:w="0" w:type="dxa"/>
        </w:tblCellMar>
        <w:tblLook w:val="0000" w:firstRow="0" w:lastRow="0" w:firstColumn="0" w:lastColumn="0" w:noHBand="0" w:noVBand="0"/>
      </w:tblPr>
      <w:tblGrid>
        <w:gridCol w:w="1980"/>
        <w:gridCol w:w="7020"/>
      </w:tblGrid>
      <w:tr w:rsidR="00240115">
        <w:tc>
          <w:tcPr>
            <w:tcW w:w="9000" w:type="dxa"/>
            <w:gridSpan w:val="2"/>
            <w:shd w:val="clear" w:color="auto" w:fill="CADCEE"/>
          </w:tcPr>
          <w:p w:rsidR="00240115" w:rsidRDefault="00240115">
            <w:pPr>
              <w:pStyle w:val="TableHeadings"/>
              <w:rPr>
                <w:color w:val="auto"/>
              </w:rPr>
            </w:pPr>
            <w:r>
              <w:rPr>
                <w:color w:val="auto"/>
              </w:rPr>
              <w:lastRenderedPageBreak/>
              <w:t>In a big company network, the network administrators can see which websites employees visit without actually sitting down at any employee’s computer.</w:t>
            </w:r>
          </w:p>
        </w:tc>
      </w:tr>
      <w:tr w:rsidR="00240115">
        <w:tc>
          <w:tcPr>
            <w:tcW w:w="1980" w:type="dxa"/>
          </w:tcPr>
          <w:p w:rsidR="00240115" w:rsidRDefault="00240115">
            <w:pPr>
              <w:pStyle w:val="Tabletextcolumnheadings"/>
            </w:pPr>
            <w:r>
              <w:t>My guess:</w:t>
            </w:r>
          </w:p>
        </w:tc>
        <w:tc>
          <w:tcPr>
            <w:tcW w:w="7020" w:type="dxa"/>
            <w:vAlign w:val="center"/>
          </w:tcPr>
          <w:p w:rsidR="00240115" w:rsidRDefault="00240115">
            <w:pPr>
              <w:pStyle w:val="TableHeadings"/>
              <w:rPr>
                <w:bCs/>
                <w:color w:val="000000"/>
              </w:rPr>
            </w:pPr>
            <w:r>
              <w:rPr>
                <w:bCs/>
                <w:color w:val="000000"/>
              </w:rPr>
              <w:t xml:space="preserve">    I agree             I disagree</w:t>
            </w:r>
          </w:p>
        </w:tc>
      </w:tr>
      <w:tr w:rsidR="00240115">
        <w:tc>
          <w:tcPr>
            <w:tcW w:w="1980" w:type="dxa"/>
          </w:tcPr>
          <w:p w:rsidR="00240115" w:rsidRDefault="00240115">
            <w:pPr>
              <w:pStyle w:val="Tabletextcolumnheadings"/>
            </w:pPr>
            <w:r>
              <w:t>My reason:</w:t>
            </w:r>
          </w:p>
        </w:tc>
        <w:tc>
          <w:tcPr>
            <w:tcW w:w="7020" w:type="dxa"/>
          </w:tcPr>
          <w:p w:rsidR="00240115" w:rsidRDefault="00240115">
            <w:pPr>
              <w:pStyle w:val="TableText"/>
            </w:pPr>
          </w:p>
        </w:tc>
      </w:tr>
      <w:tr w:rsidR="00240115">
        <w:tc>
          <w:tcPr>
            <w:tcW w:w="1980" w:type="dxa"/>
            <w:tcBorders>
              <w:bottom w:val="single" w:sz="4" w:space="0" w:color="auto"/>
            </w:tcBorders>
            <w:vAlign w:val="center"/>
          </w:tcPr>
          <w:p w:rsidR="00240115" w:rsidRDefault="00240115">
            <w:pPr>
              <w:pStyle w:val="Tabletextcolumnheadings"/>
            </w:pPr>
            <w:r>
              <w:t>I learned:</w:t>
            </w:r>
          </w:p>
        </w:tc>
        <w:tc>
          <w:tcPr>
            <w:tcW w:w="7020" w:type="dxa"/>
            <w:tcBorders>
              <w:bottom w:val="single" w:sz="4" w:space="0" w:color="auto"/>
            </w:tcBorders>
          </w:tcPr>
          <w:p w:rsidR="00240115" w:rsidRDefault="00240115">
            <w:pPr>
              <w:pStyle w:val="TableText"/>
            </w:pPr>
          </w:p>
          <w:p w:rsidR="00240115" w:rsidRDefault="00240115">
            <w:pPr>
              <w:pStyle w:val="TableText"/>
            </w:pPr>
          </w:p>
        </w:tc>
      </w:tr>
      <w:tr w:rsidR="00240115">
        <w:tc>
          <w:tcPr>
            <w:tcW w:w="9000" w:type="dxa"/>
            <w:gridSpan w:val="2"/>
            <w:shd w:val="clear" w:color="auto" w:fill="CADCEE"/>
          </w:tcPr>
          <w:p w:rsidR="00240115" w:rsidRPr="00DB662E" w:rsidRDefault="00240115">
            <w:pPr>
              <w:pStyle w:val="TableHeadings"/>
              <w:rPr>
                <w:b w:val="0"/>
                <w:color w:val="auto"/>
              </w:rPr>
            </w:pPr>
            <w:r w:rsidRPr="008C09A8">
              <w:rPr>
                <w:rStyle w:val="StyleTableHeadingsBlackChar"/>
                <w:b/>
                <w:color w:val="auto"/>
              </w:rPr>
              <w:t>To set up a network properly, network administrators need to know about many different kinds of devices besides computers.</w:t>
            </w:r>
          </w:p>
        </w:tc>
      </w:tr>
      <w:tr w:rsidR="00240115">
        <w:tc>
          <w:tcPr>
            <w:tcW w:w="1980" w:type="dxa"/>
          </w:tcPr>
          <w:p w:rsidR="00240115" w:rsidRDefault="00240115">
            <w:pPr>
              <w:pStyle w:val="Tabletextcolumnheadings"/>
            </w:pPr>
            <w:r>
              <w:t>My guess:</w:t>
            </w:r>
          </w:p>
        </w:tc>
        <w:tc>
          <w:tcPr>
            <w:tcW w:w="7020" w:type="dxa"/>
            <w:vAlign w:val="center"/>
          </w:tcPr>
          <w:p w:rsidR="00240115" w:rsidRDefault="00240115">
            <w:pPr>
              <w:pStyle w:val="TableHeadings"/>
            </w:pPr>
            <w:r>
              <w:rPr>
                <w:bCs/>
                <w:color w:val="000000"/>
              </w:rPr>
              <w:t xml:space="preserve">    I agree             I disagree</w:t>
            </w:r>
          </w:p>
        </w:tc>
      </w:tr>
      <w:tr w:rsidR="00240115">
        <w:tc>
          <w:tcPr>
            <w:tcW w:w="1980" w:type="dxa"/>
          </w:tcPr>
          <w:p w:rsidR="00240115" w:rsidRDefault="00240115">
            <w:pPr>
              <w:pStyle w:val="Tabletextcolumnheadings"/>
            </w:pPr>
            <w:r>
              <w:t>My reason:</w:t>
            </w:r>
          </w:p>
        </w:tc>
        <w:tc>
          <w:tcPr>
            <w:tcW w:w="7020" w:type="dxa"/>
          </w:tcPr>
          <w:p w:rsidR="00240115" w:rsidRDefault="00240115">
            <w:pPr>
              <w:pStyle w:val="TableText"/>
            </w:pPr>
          </w:p>
        </w:tc>
      </w:tr>
      <w:tr w:rsidR="00240115">
        <w:tc>
          <w:tcPr>
            <w:tcW w:w="1980" w:type="dxa"/>
            <w:tcBorders>
              <w:bottom w:val="single" w:sz="4" w:space="0" w:color="auto"/>
            </w:tcBorders>
            <w:vAlign w:val="center"/>
          </w:tcPr>
          <w:p w:rsidR="00240115" w:rsidRDefault="00240115">
            <w:pPr>
              <w:pStyle w:val="Tabletextcolumnheadings"/>
            </w:pPr>
            <w:r>
              <w:t>I learned:</w:t>
            </w:r>
          </w:p>
        </w:tc>
        <w:tc>
          <w:tcPr>
            <w:tcW w:w="7020" w:type="dxa"/>
            <w:tcBorders>
              <w:bottom w:val="single" w:sz="4" w:space="0" w:color="auto"/>
            </w:tcBorders>
          </w:tcPr>
          <w:p w:rsidR="00240115" w:rsidRDefault="00240115">
            <w:pPr>
              <w:pStyle w:val="TableText"/>
            </w:pPr>
          </w:p>
          <w:p w:rsidR="00240115" w:rsidRDefault="00240115">
            <w:pPr>
              <w:pStyle w:val="TableText"/>
            </w:pPr>
          </w:p>
        </w:tc>
      </w:tr>
      <w:tr w:rsidR="00240115">
        <w:tc>
          <w:tcPr>
            <w:tcW w:w="9000" w:type="dxa"/>
            <w:gridSpan w:val="2"/>
            <w:shd w:val="clear" w:color="auto" w:fill="CADCEE"/>
          </w:tcPr>
          <w:p w:rsidR="00240115" w:rsidRDefault="00240115">
            <w:pPr>
              <w:pStyle w:val="TableHeadings"/>
              <w:rPr>
                <w:color w:val="auto"/>
              </w:rPr>
            </w:pPr>
            <w:r>
              <w:rPr>
                <w:color w:val="auto"/>
              </w:rPr>
              <w:t>Any computer can be a server and provide services like hosting a website on the Internet.</w:t>
            </w:r>
          </w:p>
        </w:tc>
      </w:tr>
      <w:tr w:rsidR="00240115">
        <w:trPr>
          <w:trHeight w:val="475"/>
        </w:trPr>
        <w:tc>
          <w:tcPr>
            <w:tcW w:w="1980" w:type="dxa"/>
          </w:tcPr>
          <w:p w:rsidR="00240115" w:rsidRDefault="00240115">
            <w:pPr>
              <w:pStyle w:val="Tabletextcolumnheadings"/>
            </w:pPr>
            <w:r>
              <w:t>My guess:</w:t>
            </w:r>
          </w:p>
        </w:tc>
        <w:tc>
          <w:tcPr>
            <w:tcW w:w="7020" w:type="dxa"/>
            <w:vAlign w:val="center"/>
          </w:tcPr>
          <w:p w:rsidR="00240115" w:rsidRDefault="00240115">
            <w:pPr>
              <w:pStyle w:val="TableHeadings"/>
            </w:pPr>
            <w:r>
              <w:rPr>
                <w:bCs/>
                <w:color w:val="000000"/>
              </w:rPr>
              <w:t xml:space="preserve">    I agree             I disagree</w:t>
            </w:r>
          </w:p>
        </w:tc>
      </w:tr>
      <w:tr w:rsidR="00240115">
        <w:tc>
          <w:tcPr>
            <w:tcW w:w="1980" w:type="dxa"/>
            <w:tcBorders>
              <w:bottom w:val="single" w:sz="4" w:space="0" w:color="auto"/>
            </w:tcBorders>
          </w:tcPr>
          <w:p w:rsidR="00240115" w:rsidRDefault="00240115">
            <w:pPr>
              <w:pStyle w:val="Tabletextcolumnheadings"/>
            </w:pPr>
            <w:r>
              <w:t>My reason:</w:t>
            </w:r>
          </w:p>
        </w:tc>
        <w:tc>
          <w:tcPr>
            <w:tcW w:w="7020" w:type="dxa"/>
            <w:tcBorders>
              <w:bottom w:val="single" w:sz="4" w:space="0" w:color="auto"/>
            </w:tcBorders>
          </w:tcPr>
          <w:p w:rsidR="00240115" w:rsidRDefault="00240115">
            <w:pPr>
              <w:pStyle w:val="TableText"/>
            </w:pPr>
          </w:p>
        </w:tc>
      </w:tr>
      <w:tr w:rsidR="00240115">
        <w:tc>
          <w:tcPr>
            <w:tcW w:w="1980" w:type="dxa"/>
            <w:vAlign w:val="center"/>
          </w:tcPr>
          <w:p w:rsidR="00240115" w:rsidRDefault="00240115">
            <w:pPr>
              <w:pStyle w:val="Tabletextcolumnheadings"/>
            </w:pPr>
            <w:r>
              <w:t>I learned:</w:t>
            </w:r>
          </w:p>
        </w:tc>
        <w:tc>
          <w:tcPr>
            <w:tcW w:w="7020" w:type="dxa"/>
          </w:tcPr>
          <w:p w:rsidR="00240115" w:rsidRDefault="00240115">
            <w:pPr>
              <w:pStyle w:val="TableText"/>
            </w:pPr>
          </w:p>
          <w:p w:rsidR="00240115" w:rsidRDefault="00240115">
            <w:pPr>
              <w:pStyle w:val="TableText"/>
            </w:pPr>
          </w:p>
        </w:tc>
      </w:tr>
      <w:tr w:rsidR="00240115">
        <w:tc>
          <w:tcPr>
            <w:tcW w:w="9000" w:type="dxa"/>
            <w:gridSpan w:val="2"/>
            <w:shd w:val="clear" w:color="auto" w:fill="CADCEE"/>
          </w:tcPr>
          <w:p w:rsidR="00240115" w:rsidRDefault="00240115">
            <w:pPr>
              <w:pStyle w:val="TableHeadings"/>
              <w:rPr>
                <w:color w:val="auto"/>
              </w:rPr>
            </w:pPr>
            <w:r>
              <w:rPr>
                <w:color w:val="auto"/>
              </w:rPr>
              <w:t xml:space="preserve">Using a wireless hotspot at a coffee shop to log in to a bank account is safe, </w:t>
            </w:r>
            <w:r w:rsidR="00100F0A">
              <w:rPr>
                <w:color w:val="auto"/>
              </w:rPr>
              <w:t xml:space="preserve">as long as </w:t>
            </w:r>
            <w:r>
              <w:rPr>
                <w:color w:val="auto"/>
              </w:rPr>
              <w:t xml:space="preserve">no one can </w:t>
            </w:r>
            <w:r w:rsidR="00100F0A">
              <w:rPr>
                <w:color w:val="auto"/>
              </w:rPr>
              <w:t xml:space="preserve">peek over your shoulder at </w:t>
            </w:r>
            <w:r>
              <w:rPr>
                <w:color w:val="auto"/>
              </w:rPr>
              <w:t>your computer screen.</w:t>
            </w:r>
          </w:p>
        </w:tc>
      </w:tr>
      <w:tr w:rsidR="00240115">
        <w:trPr>
          <w:trHeight w:val="475"/>
        </w:trPr>
        <w:tc>
          <w:tcPr>
            <w:tcW w:w="1980" w:type="dxa"/>
          </w:tcPr>
          <w:p w:rsidR="00240115" w:rsidRDefault="00240115">
            <w:pPr>
              <w:pStyle w:val="Tabletextcolumnheadings"/>
            </w:pPr>
            <w:r>
              <w:t>My guess:</w:t>
            </w:r>
          </w:p>
        </w:tc>
        <w:tc>
          <w:tcPr>
            <w:tcW w:w="7020" w:type="dxa"/>
            <w:vAlign w:val="center"/>
          </w:tcPr>
          <w:p w:rsidR="00240115" w:rsidRDefault="00240115">
            <w:pPr>
              <w:pStyle w:val="TableHeadings"/>
            </w:pPr>
            <w:r>
              <w:rPr>
                <w:bCs/>
                <w:color w:val="000000"/>
              </w:rPr>
              <w:t xml:space="preserve">    I agree             I disagree</w:t>
            </w:r>
          </w:p>
        </w:tc>
      </w:tr>
      <w:tr w:rsidR="00240115">
        <w:tc>
          <w:tcPr>
            <w:tcW w:w="1980" w:type="dxa"/>
            <w:tcBorders>
              <w:bottom w:val="single" w:sz="4" w:space="0" w:color="auto"/>
            </w:tcBorders>
          </w:tcPr>
          <w:p w:rsidR="00240115" w:rsidRDefault="00240115">
            <w:pPr>
              <w:pStyle w:val="Tabletextcolumnheadings"/>
            </w:pPr>
            <w:r>
              <w:t>My reason:</w:t>
            </w:r>
          </w:p>
        </w:tc>
        <w:tc>
          <w:tcPr>
            <w:tcW w:w="7020" w:type="dxa"/>
            <w:tcBorders>
              <w:bottom w:val="single" w:sz="4" w:space="0" w:color="auto"/>
            </w:tcBorders>
          </w:tcPr>
          <w:p w:rsidR="00240115" w:rsidRDefault="00240115">
            <w:pPr>
              <w:pStyle w:val="TableText"/>
            </w:pPr>
          </w:p>
        </w:tc>
      </w:tr>
      <w:tr w:rsidR="00240115">
        <w:tc>
          <w:tcPr>
            <w:tcW w:w="1980" w:type="dxa"/>
            <w:vAlign w:val="center"/>
          </w:tcPr>
          <w:p w:rsidR="00240115" w:rsidRDefault="00240115">
            <w:pPr>
              <w:pStyle w:val="Tabletextcolumnheadings"/>
            </w:pPr>
            <w:r>
              <w:t>I learned:</w:t>
            </w:r>
          </w:p>
        </w:tc>
        <w:tc>
          <w:tcPr>
            <w:tcW w:w="7020" w:type="dxa"/>
          </w:tcPr>
          <w:p w:rsidR="00240115" w:rsidRDefault="00240115">
            <w:pPr>
              <w:pStyle w:val="TableText"/>
            </w:pPr>
          </w:p>
          <w:p w:rsidR="00240115" w:rsidRDefault="00240115">
            <w:pPr>
              <w:pStyle w:val="TableText"/>
            </w:pPr>
          </w:p>
        </w:tc>
      </w:tr>
    </w:tbl>
    <w:p w:rsidR="00240115" w:rsidRDefault="00240115">
      <w:pPr>
        <w:pStyle w:val="ResourceNo"/>
      </w:pPr>
      <w:r>
        <w:lastRenderedPageBreak/>
        <w:t>Student Resource 1.</w:t>
      </w:r>
      <w:r w:rsidR="00D5690E">
        <w:t>2</w:t>
      </w:r>
    </w:p>
    <w:p w:rsidR="00240115" w:rsidRDefault="00D5690E">
      <w:pPr>
        <w:pStyle w:val="ResourceTitle"/>
      </w:pPr>
      <w:r>
        <w:t>Taxonomy: Computer Networking Terms</w:t>
      </w:r>
    </w:p>
    <w:p w:rsidR="00240115" w:rsidRDefault="00240115">
      <w:pPr>
        <w:pStyle w:val="Instructions"/>
        <w:rPr>
          <w:u w:val="single"/>
        </w:rPr>
      </w:pPr>
      <w:r>
        <w:t>Student Name:</w:t>
      </w:r>
      <w:r>
        <w:rPr>
          <w:u w:val="single"/>
        </w:rPr>
        <w:tab/>
      </w:r>
      <w:r>
        <w:rPr>
          <w:u w:val="single"/>
        </w:rPr>
        <w:tab/>
      </w:r>
      <w:r>
        <w:rPr>
          <w:u w:val="single"/>
        </w:rPr>
        <w:tab/>
      </w:r>
      <w:r>
        <w:rPr>
          <w:u w:val="single"/>
        </w:rPr>
        <w:tab/>
      </w:r>
      <w:r>
        <w:rPr>
          <w:u w:val="single"/>
        </w:rPr>
        <w:tab/>
      </w:r>
      <w:r>
        <w:rPr>
          <w:u w:val="single"/>
        </w:rPr>
        <w:tab/>
      </w:r>
      <w:r>
        <w:t xml:space="preserve"> Date:</w:t>
      </w:r>
      <w:r>
        <w:rPr>
          <w:u w:val="single"/>
        </w:rPr>
        <w:tab/>
      </w:r>
      <w:r>
        <w:rPr>
          <w:u w:val="single"/>
        </w:rPr>
        <w:tab/>
      </w:r>
      <w:r>
        <w:rPr>
          <w:u w:val="single"/>
        </w:rPr>
        <w:tab/>
      </w:r>
    </w:p>
    <w:p w:rsidR="00D5690E" w:rsidRDefault="00D5690E">
      <w:pPr>
        <w:pStyle w:val="Instructions"/>
        <w:rPr>
          <w:u w:val="single"/>
        </w:rPr>
      </w:pPr>
      <w:r>
        <w:t>Directions: Think of terms related to computer systems. List them in alphabetical order.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
        <w:gridCol w:w="8827"/>
      </w:tblGrid>
      <w:tr w:rsidR="00240115">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rsidR="00240115" w:rsidRDefault="00240115">
            <w:pPr>
              <w:pStyle w:val="TableText"/>
              <w:spacing w:before="40" w:after="40"/>
              <w:jc w:val="center"/>
              <w:rPr>
                <w:b/>
              </w:rPr>
            </w:pPr>
            <w:r>
              <w:rPr>
                <w:b/>
              </w:rPr>
              <w:t>A</w:t>
            </w:r>
          </w:p>
        </w:tc>
        <w:tc>
          <w:tcPr>
            <w:tcW w:w="8827" w:type="dxa"/>
            <w:tcBorders>
              <w:top w:val="single" w:sz="4" w:space="0" w:color="auto"/>
              <w:left w:val="single" w:sz="4" w:space="0" w:color="auto"/>
              <w:bottom w:val="single" w:sz="4" w:space="0" w:color="auto"/>
              <w:right w:val="single" w:sz="4" w:space="0" w:color="auto"/>
            </w:tcBorders>
          </w:tcPr>
          <w:p w:rsidR="00240115" w:rsidRDefault="00240115">
            <w:pPr>
              <w:pStyle w:val="TableText"/>
              <w:spacing w:before="40" w:after="40"/>
              <w:jc w:val="center"/>
            </w:pPr>
          </w:p>
        </w:tc>
      </w:tr>
      <w:tr w:rsidR="00240115">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rsidR="00240115" w:rsidRDefault="00240115">
            <w:pPr>
              <w:pStyle w:val="TableText"/>
              <w:spacing w:before="40" w:after="40"/>
              <w:jc w:val="center"/>
              <w:rPr>
                <w:b/>
              </w:rPr>
            </w:pPr>
            <w:r>
              <w:rPr>
                <w:b/>
              </w:rPr>
              <w:t>B</w:t>
            </w:r>
          </w:p>
        </w:tc>
        <w:tc>
          <w:tcPr>
            <w:tcW w:w="8827" w:type="dxa"/>
            <w:tcBorders>
              <w:top w:val="single" w:sz="4" w:space="0" w:color="auto"/>
              <w:left w:val="single" w:sz="4" w:space="0" w:color="auto"/>
              <w:bottom w:val="single" w:sz="4" w:space="0" w:color="auto"/>
              <w:right w:val="single" w:sz="4" w:space="0" w:color="auto"/>
            </w:tcBorders>
          </w:tcPr>
          <w:p w:rsidR="00240115" w:rsidRDefault="00240115">
            <w:pPr>
              <w:pStyle w:val="TableText"/>
              <w:spacing w:before="40" w:after="40"/>
              <w:jc w:val="center"/>
            </w:pPr>
          </w:p>
        </w:tc>
      </w:tr>
      <w:tr w:rsidR="00240115">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rsidR="00240115" w:rsidRDefault="00240115">
            <w:pPr>
              <w:pStyle w:val="TableText"/>
              <w:spacing w:before="40" w:after="40"/>
              <w:jc w:val="center"/>
              <w:rPr>
                <w:b/>
              </w:rPr>
            </w:pPr>
            <w:r>
              <w:rPr>
                <w:b/>
              </w:rPr>
              <w:t>C</w:t>
            </w:r>
          </w:p>
        </w:tc>
        <w:tc>
          <w:tcPr>
            <w:tcW w:w="8827" w:type="dxa"/>
            <w:tcBorders>
              <w:top w:val="single" w:sz="4" w:space="0" w:color="auto"/>
              <w:left w:val="single" w:sz="4" w:space="0" w:color="auto"/>
              <w:bottom w:val="single" w:sz="4" w:space="0" w:color="auto"/>
              <w:right w:val="single" w:sz="4" w:space="0" w:color="auto"/>
            </w:tcBorders>
          </w:tcPr>
          <w:p w:rsidR="00240115" w:rsidRDefault="00240115">
            <w:pPr>
              <w:pStyle w:val="TableText"/>
              <w:spacing w:before="40" w:after="40"/>
              <w:jc w:val="center"/>
            </w:pPr>
          </w:p>
        </w:tc>
      </w:tr>
      <w:tr w:rsidR="00240115">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rsidR="00240115" w:rsidRDefault="00240115">
            <w:pPr>
              <w:pStyle w:val="TableText"/>
              <w:spacing w:before="40" w:after="40"/>
              <w:jc w:val="center"/>
              <w:rPr>
                <w:b/>
              </w:rPr>
            </w:pPr>
            <w:r>
              <w:rPr>
                <w:b/>
              </w:rPr>
              <w:t>D</w:t>
            </w:r>
          </w:p>
        </w:tc>
        <w:tc>
          <w:tcPr>
            <w:tcW w:w="8827" w:type="dxa"/>
            <w:tcBorders>
              <w:top w:val="single" w:sz="4" w:space="0" w:color="auto"/>
              <w:left w:val="single" w:sz="4" w:space="0" w:color="auto"/>
              <w:bottom w:val="single" w:sz="4" w:space="0" w:color="auto"/>
              <w:right w:val="single" w:sz="4" w:space="0" w:color="auto"/>
            </w:tcBorders>
          </w:tcPr>
          <w:p w:rsidR="00240115" w:rsidRDefault="00240115">
            <w:pPr>
              <w:pStyle w:val="TableText"/>
              <w:spacing w:before="40" w:after="40"/>
              <w:jc w:val="center"/>
            </w:pPr>
          </w:p>
        </w:tc>
      </w:tr>
      <w:tr w:rsidR="00240115">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rsidR="00240115" w:rsidRDefault="00240115">
            <w:pPr>
              <w:pStyle w:val="TableText"/>
              <w:spacing w:before="40" w:after="40"/>
              <w:jc w:val="center"/>
              <w:rPr>
                <w:b/>
              </w:rPr>
            </w:pPr>
            <w:r>
              <w:rPr>
                <w:b/>
              </w:rPr>
              <w:t>E</w:t>
            </w:r>
          </w:p>
        </w:tc>
        <w:tc>
          <w:tcPr>
            <w:tcW w:w="8827" w:type="dxa"/>
            <w:tcBorders>
              <w:top w:val="single" w:sz="4" w:space="0" w:color="auto"/>
              <w:left w:val="single" w:sz="4" w:space="0" w:color="auto"/>
              <w:bottom w:val="single" w:sz="4" w:space="0" w:color="auto"/>
              <w:right w:val="single" w:sz="4" w:space="0" w:color="auto"/>
            </w:tcBorders>
          </w:tcPr>
          <w:p w:rsidR="00240115" w:rsidRDefault="00240115">
            <w:pPr>
              <w:pStyle w:val="TableText"/>
              <w:spacing w:before="40" w:after="40"/>
              <w:jc w:val="center"/>
            </w:pPr>
          </w:p>
        </w:tc>
      </w:tr>
      <w:tr w:rsidR="00240115">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rsidR="00240115" w:rsidRDefault="00240115">
            <w:pPr>
              <w:pStyle w:val="TableText"/>
              <w:spacing w:before="40" w:after="40"/>
              <w:jc w:val="center"/>
              <w:rPr>
                <w:b/>
              </w:rPr>
            </w:pPr>
            <w:r>
              <w:rPr>
                <w:b/>
              </w:rPr>
              <w:t>F</w:t>
            </w:r>
          </w:p>
        </w:tc>
        <w:tc>
          <w:tcPr>
            <w:tcW w:w="8827" w:type="dxa"/>
            <w:tcBorders>
              <w:top w:val="single" w:sz="4" w:space="0" w:color="auto"/>
              <w:left w:val="single" w:sz="4" w:space="0" w:color="auto"/>
              <w:bottom w:val="single" w:sz="4" w:space="0" w:color="auto"/>
              <w:right w:val="single" w:sz="4" w:space="0" w:color="auto"/>
            </w:tcBorders>
          </w:tcPr>
          <w:p w:rsidR="00240115" w:rsidRDefault="00240115">
            <w:pPr>
              <w:pStyle w:val="TableText"/>
              <w:spacing w:before="40" w:after="40"/>
              <w:jc w:val="center"/>
            </w:pPr>
          </w:p>
        </w:tc>
      </w:tr>
      <w:tr w:rsidR="00240115">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rsidR="00240115" w:rsidRDefault="00240115">
            <w:pPr>
              <w:pStyle w:val="TableText"/>
              <w:spacing w:before="40" w:after="40"/>
              <w:jc w:val="center"/>
              <w:rPr>
                <w:b/>
              </w:rPr>
            </w:pPr>
            <w:r>
              <w:rPr>
                <w:b/>
              </w:rPr>
              <w:t>G</w:t>
            </w:r>
          </w:p>
        </w:tc>
        <w:tc>
          <w:tcPr>
            <w:tcW w:w="8827" w:type="dxa"/>
            <w:tcBorders>
              <w:top w:val="single" w:sz="4" w:space="0" w:color="auto"/>
              <w:left w:val="single" w:sz="4" w:space="0" w:color="auto"/>
              <w:bottom w:val="single" w:sz="4" w:space="0" w:color="auto"/>
              <w:right w:val="single" w:sz="4" w:space="0" w:color="auto"/>
            </w:tcBorders>
          </w:tcPr>
          <w:p w:rsidR="00240115" w:rsidRDefault="00240115">
            <w:pPr>
              <w:pStyle w:val="TableText"/>
              <w:spacing w:before="40" w:after="40"/>
              <w:jc w:val="center"/>
            </w:pPr>
          </w:p>
        </w:tc>
      </w:tr>
      <w:tr w:rsidR="00240115">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rsidR="00240115" w:rsidRDefault="00240115">
            <w:pPr>
              <w:pStyle w:val="TableText"/>
              <w:spacing w:before="40" w:after="40"/>
              <w:jc w:val="center"/>
              <w:rPr>
                <w:b/>
              </w:rPr>
            </w:pPr>
            <w:r>
              <w:rPr>
                <w:b/>
              </w:rPr>
              <w:t>H</w:t>
            </w:r>
          </w:p>
        </w:tc>
        <w:tc>
          <w:tcPr>
            <w:tcW w:w="8827" w:type="dxa"/>
            <w:tcBorders>
              <w:top w:val="single" w:sz="4" w:space="0" w:color="auto"/>
              <w:left w:val="single" w:sz="4" w:space="0" w:color="auto"/>
              <w:bottom w:val="single" w:sz="4" w:space="0" w:color="auto"/>
              <w:right w:val="single" w:sz="4" w:space="0" w:color="auto"/>
            </w:tcBorders>
          </w:tcPr>
          <w:p w:rsidR="00240115" w:rsidRDefault="00240115">
            <w:pPr>
              <w:pStyle w:val="TableText"/>
              <w:spacing w:before="40" w:after="40"/>
              <w:jc w:val="center"/>
            </w:pPr>
          </w:p>
        </w:tc>
      </w:tr>
      <w:tr w:rsidR="00240115">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rsidR="00240115" w:rsidRDefault="00240115">
            <w:pPr>
              <w:pStyle w:val="TableText"/>
              <w:spacing w:before="40" w:after="40"/>
              <w:jc w:val="center"/>
              <w:rPr>
                <w:b/>
              </w:rPr>
            </w:pPr>
            <w:r>
              <w:rPr>
                <w:b/>
              </w:rPr>
              <w:t>I</w:t>
            </w:r>
          </w:p>
        </w:tc>
        <w:tc>
          <w:tcPr>
            <w:tcW w:w="8827" w:type="dxa"/>
            <w:tcBorders>
              <w:top w:val="single" w:sz="4" w:space="0" w:color="auto"/>
              <w:left w:val="single" w:sz="4" w:space="0" w:color="auto"/>
              <w:bottom w:val="single" w:sz="4" w:space="0" w:color="auto"/>
              <w:right w:val="single" w:sz="4" w:space="0" w:color="auto"/>
            </w:tcBorders>
          </w:tcPr>
          <w:p w:rsidR="00240115" w:rsidRDefault="00240115">
            <w:pPr>
              <w:pStyle w:val="TableText"/>
              <w:spacing w:before="40" w:after="40"/>
              <w:jc w:val="center"/>
            </w:pPr>
          </w:p>
        </w:tc>
      </w:tr>
      <w:tr w:rsidR="00240115">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rsidR="00240115" w:rsidRDefault="00240115">
            <w:pPr>
              <w:pStyle w:val="TableText"/>
              <w:spacing w:before="40" w:after="40"/>
              <w:jc w:val="center"/>
              <w:rPr>
                <w:b/>
              </w:rPr>
            </w:pPr>
            <w:r>
              <w:rPr>
                <w:b/>
              </w:rPr>
              <w:t>J</w:t>
            </w:r>
          </w:p>
        </w:tc>
        <w:tc>
          <w:tcPr>
            <w:tcW w:w="8827" w:type="dxa"/>
            <w:tcBorders>
              <w:top w:val="single" w:sz="4" w:space="0" w:color="auto"/>
              <w:left w:val="single" w:sz="4" w:space="0" w:color="auto"/>
              <w:bottom w:val="single" w:sz="4" w:space="0" w:color="auto"/>
              <w:right w:val="single" w:sz="4" w:space="0" w:color="auto"/>
            </w:tcBorders>
          </w:tcPr>
          <w:p w:rsidR="00240115" w:rsidRDefault="00240115">
            <w:pPr>
              <w:pStyle w:val="TableText"/>
              <w:spacing w:before="40" w:after="40"/>
              <w:jc w:val="center"/>
            </w:pPr>
          </w:p>
        </w:tc>
      </w:tr>
      <w:tr w:rsidR="00240115">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rsidR="00240115" w:rsidRDefault="00240115">
            <w:pPr>
              <w:pStyle w:val="TableText"/>
              <w:spacing w:before="40" w:after="40"/>
              <w:jc w:val="center"/>
              <w:rPr>
                <w:b/>
              </w:rPr>
            </w:pPr>
            <w:r>
              <w:rPr>
                <w:b/>
              </w:rPr>
              <w:t>K</w:t>
            </w:r>
          </w:p>
        </w:tc>
        <w:tc>
          <w:tcPr>
            <w:tcW w:w="8827" w:type="dxa"/>
            <w:tcBorders>
              <w:top w:val="single" w:sz="4" w:space="0" w:color="auto"/>
              <w:left w:val="single" w:sz="4" w:space="0" w:color="auto"/>
              <w:bottom w:val="single" w:sz="4" w:space="0" w:color="auto"/>
              <w:right w:val="single" w:sz="4" w:space="0" w:color="auto"/>
            </w:tcBorders>
          </w:tcPr>
          <w:p w:rsidR="00240115" w:rsidRDefault="00240115">
            <w:pPr>
              <w:pStyle w:val="TableText"/>
              <w:spacing w:before="40" w:after="40"/>
              <w:jc w:val="center"/>
            </w:pPr>
          </w:p>
        </w:tc>
      </w:tr>
      <w:tr w:rsidR="00240115">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rsidR="00240115" w:rsidRDefault="00240115">
            <w:pPr>
              <w:pStyle w:val="TableText"/>
              <w:spacing w:before="40" w:after="40"/>
              <w:jc w:val="center"/>
              <w:rPr>
                <w:b/>
              </w:rPr>
            </w:pPr>
            <w:r>
              <w:rPr>
                <w:b/>
              </w:rPr>
              <w:t>L</w:t>
            </w:r>
          </w:p>
        </w:tc>
        <w:tc>
          <w:tcPr>
            <w:tcW w:w="8827" w:type="dxa"/>
            <w:tcBorders>
              <w:top w:val="single" w:sz="4" w:space="0" w:color="auto"/>
              <w:left w:val="single" w:sz="4" w:space="0" w:color="auto"/>
              <w:bottom w:val="single" w:sz="4" w:space="0" w:color="auto"/>
              <w:right w:val="single" w:sz="4" w:space="0" w:color="auto"/>
            </w:tcBorders>
          </w:tcPr>
          <w:p w:rsidR="00240115" w:rsidRDefault="00240115">
            <w:pPr>
              <w:pStyle w:val="TableText"/>
              <w:spacing w:before="40" w:after="40"/>
              <w:jc w:val="center"/>
            </w:pPr>
          </w:p>
        </w:tc>
      </w:tr>
      <w:tr w:rsidR="00240115">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rsidR="00240115" w:rsidRDefault="00240115">
            <w:pPr>
              <w:pStyle w:val="TableText"/>
              <w:spacing w:before="40" w:after="40"/>
              <w:jc w:val="center"/>
              <w:rPr>
                <w:b/>
              </w:rPr>
            </w:pPr>
            <w:r>
              <w:rPr>
                <w:b/>
              </w:rPr>
              <w:t>M</w:t>
            </w:r>
          </w:p>
        </w:tc>
        <w:tc>
          <w:tcPr>
            <w:tcW w:w="8827" w:type="dxa"/>
            <w:tcBorders>
              <w:top w:val="single" w:sz="4" w:space="0" w:color="auto"/>
              <w:left w:val="single" w:sz="4" w:space="0" w:color="auto"/>
              <w:bottom w:val="single" w:sz="4" w:space="0" w:color="auto"/>
              <w:right w:val="single" w:sz="4" w:space="0" w:color="auto"/>
            </w:tcBorders>
          </w:tcPr>
          <w:p w:rsidR="00240115" w:rsidRDefault="00240115">
            <w:pPr>
              <w:pStyle w:val="TableText"/>
              <w:spacing w:before="40" w:after="40"/>
              <w:jc w:val="center"/>
            </w:pPr>
          </w:p>
        </w:tc>
      </w:tr>
      <w:tr w:rsidR="00240115">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rsidR="00240115" w:rsidRDefault="00240115">
            <w:pPr>
              <w:pStyle w:val="TableText"/>
              <w:spacing w:before="40" w:after="40"/>
              <w:jc w:val="center"/>
              <w:rPr>
                <w:b/>
              </w:rPr>
            </w:pPr>
            <w:r>
              <w:rPr>
                <w:b/>
              </w:rPr>
              <w:t>N</w:t>
            </w:r>
          </w:p>
        </w:tc>
        <w:tc>
          <w:tcPr>
            <w:tcW w:w="8827" w:type="dxa"/>
            <w:tcBorders>
              <w:top w:val="single" w:sz="4" w:space="0" w:color="auto"/>
              <w:left w:val="single" w:sz="4" w:space="0" w:color="auto"/>
              <w:bottom w:val="single" w:sz="4" w:space="0" w:color="auto"/>
              <w:right w:val="single" w:sz="4" w:space="0" w:color="auto"/>
            </w:tcBorders>
          </w:tcPr>
          <w:p w:rsidR="00240115" w:rsidRDefault="00240115">
            <w:pPr>
              <w:pStyle w:val="TableText"/>
              <w:spacing w:before="40" w:after="40"/>
              <w:jc w:val="center"/>
            </w:pPr>
          </w:p>
        </w:tc>
      </w:tr>
      <w:tr w:rsidR="00240115">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rsidR="00240115" w:rsidRDefault="00240115">
            <w:pPr>
              <w:pStyle w:val="TableText"/>
              <w:spacing w:before="40" w:after="40"/>
              <w:jc w:val="center"/>
              <w:rPr>
                <w:b/>
              </w:rPr>
            </w:pPr>
            <w:r>
              <w:rPr>
                <w:b/>
              </w:rPr>
              <w:t>O</w:t>
            </w:r>
          </w:p>
        </w:tc>
        <w:tc>
          <w:tcPr>
            <w:tcW w:w="8827" w:type="dxa"/>
            <w:tcBorders>
              <w:top w:val="single" w:sz="4" w:space="0" w:color="auto"/>
              <w:left w:val="single" w:sz="4" w:space="0" w:color="auto"/>
              <w:bottom w:val="single" w:sz="4" w:space="0" w:color="auto"/>
              <w:right w:val="single" w:sz="4" w:space="0" w:color="auto"/>
            </w:tcBorders>
          </w:tcPr>
          <w:p w:rsidR="00240115" w:rsidRDefault="00240115">
            <w:pPr>
              <w:pStyle w:val="TableText"/>
              <w:spacing w:before="40" w:after="40"/>
              <w:jc w:val="center"/>
            </w:pPr>
          </w:p>
        </w:tc>
      </w:tr>
      <w:tr w:rsidR="00240115">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rsidR="00240115" w:rsidRDefault="00240115">
            <w:pPr>
              <w:pStyle w:val="TableText"/>
              <w:spacing w:before="40" w:after="40"/>
              <w:jc w:val="center"/>
              <w:rPr>
                <w:b/>
              </w:rPr>
            </w:pPr>
            <w:r>
              <w:rPr>
                <w:b/>
              </w:rPr>
              <w:t>P</w:t>
            </w:r>
          </w:p>
        </w:tc>
        <w:tc>
          <w:tcPr>
            <w:tcW w:w="8827" w:type="dxa"/>
            <w:tcBorders>
              <w:top w:val="single" w:sz="4" w:space="0" w:color="auto"/>
              <w:left w:val="single" w:sz="4" w:space="0" w:color="auto"/>
              <w:bottom w:val="single" w:sz="4" w:space="0" w:color="auto"/>
              <w:right w:val="single" w:sz="4" w:space="0" w:color="auto"/>
            </w:tcBorders>
          </w:tcPr>
          <w:p w:rsidR="00240115" w:rsidRDefault="00240115">
            <w:pPr>
              <w:pStyle w:val="TableText"/>
              <w:spacing w:before="40" w:after="40"/>
              <w:jc w:val="center"/>
            </w:pPr>
          </w:p>
        </w:tc>
      </w:tr>
      <w:tr w:rsidR="00240115">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rsidR="00240115" w:rsidRDefault="00240115">
            <w:pPr>
              <w:pStyle w:val="TableText"/>
              <w:spacing w:before="40" w:after="40"/>
              <w:jc w:val="center"/>
              <w:rPr>
                <w:b/>
              </w:rPr>
            </w:pPr>
            <w:r>
              <w:rPr>
                <w:b/>
              </w:rPr>
              <w:t>Q</w:t>
            </w:r>
          </w:p>
        </w:tc>
        <w:tc>
          <w:tcPr>
            <w:tcW w:w="8827" w:type="dxa"/>
            <w:tcBorders>
              <w:top w:val="single" w:sz="4" w:space="0" w:color="auto"/>
              <w:left w:val="single" w:sz="4" w:space="0" w:color="auto"/>
              <w:bottom w:val="single" w:sz="4" w:space="0" w:color="auto"/>
              <w:right w:val="single" w:sz="4" w:space="0" w:color="auto"/>
            </w:tcBorders>
          </w:tcPr>
          <w:p w:rsidR="00240115" w:rsidRDefault="00240115">
            <w:pPr>
              <w:pStyle w:val="TableText"/>
              <w:spacing w:before="40" w:after="40"/>
              <w:jc w:val="center"/>
            </w:pPr>
          </w:p>
        </w:tc>
      </w:tr>
      <w:tr w:rsidR="00240115">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rsidR="00240115" w:rsidRDefault="00240115">
            <w:pPr>
              <w:pStyle w:val="TableText"/>
              <w:spacing w:before="40" w:after="40"/>
              <w:jc w:val="center"/>
              <w:rPr>
                <w:b/>
              </w:rPr>
            </w:pPr>
            <w:r>
              <w:rPr>
                <w:b/>
              </w:rPr>
              <w:t>R</w:t>
            </w:r>
          </w:p>
        </w:tc>
        <w:tc>
          <w:tcPr>
            <w:tcW w:w="8827" w:type="dxa"/>
            <w:tcBorders>
              <w:top w:val="single" w:sz="4" w:space="0" w:color="auto"/>
              <w:left w:val="single" w:sz="4" w:space="0" w:color="auto"/>
              <w:bottom w:val="single" w:sz="4" w:space="0" w:color="auto"/>
              <w:right w:val="single" w:sz="4" w:space="0" w:color="auto"/>
            </w:tcBorders>
          </w:tcPr>
          <w:p w:rsidR="00240115" w:rsidRDefault="00240115">
            <w:pPr>
              <w:pStyle w:val="TableText"/>
              <w:spacing w:before="40" w:after="40"/>
              <w:jc w:val="center"/>
            </w:pPr>
          </w:p>
        </w:tc>
      </w:tr>
      <w:tr w:rsidR="00240115">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rsidR="00240115" w:rsidRDefault="00240115">
            <w:pPr>
              <w:pStyle w:val="TableText"/>
              <w:spacing w:before="40" w:after="40"/>
              <w:jc w:val="center"/>
              <w:rPr>
                <w:b/>
              </w:rPr>
            </w:pPr>
            <w:r>
              <w:rPr>
                <w:b/>
              </w:rPr>
              <w:t>S</w:t>
            </w:r>
          </w:p>
        </w:tc>
        <w:tc>
          <w:tcPr>
            <w:tcW w:w="8827" w:type="dxa"/>
            <w:tcBorders>
              <w:top w:val="single" w:sz="4" w:space="0" w:color="auto"/>
              <w:left w:val="single" w:sz="4" w:space="0" w:color="auto"/>
              <w:bottom w:val="single" w:sz="4" w:space="0" w:color="auto"/>
              <w:right w:val="single" w:sz="4" w:space="0" w:color="auto"/>
            </w:tcBorders>
          </w:tcPr>
          <w:p w:rsidR="00240115" w:rsidRDefault="00240115">
            <w:pPr>
              <w:pStyle w:val="TableText"/>
              <w:spacing w:before="40" w:after="40"/>
              <w:jc w:val="center"/>
            </w:pPr>
          </w:p>
        </w:tc>
      </w:tr>
      <w:tr w:rsidR="00240115">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rsidR="00240115" w:rsidRDefault="00240115">
            <w:pPr>
              <w:pStyle w:val="TableText"/>
              <w:spacing w:before="40" w:after="40"/>
              <w:jc w:val="center"/>
              <w:rPr>
                <w:b/>
              </w:rPr>
            </w:pPr>
            <w:r>
              <w:rPr>
                <w:b/>
              </w:rPr>
              <w:t>T</w:t>
            </w:r>
          </w:p>
        </w:tc>
        <w:tc>
          <w:tcPr>
            <w:tcW w:w="8827" w:type="dxa"/>
            <w:tcBorders>
              <w:top w:val="single" w:sz="4" w:space="0" w:color="auto"/>
              <w:left w:val="single" w:sz="4" w:space="0" w:color="auto"/>
              <w:bottom w:val="single" w:sz="4" w:space="0" w:color="auto"/>
              <w:right w:val="single" w:sz="4" w:space="0" w:color="auto"/>
            </w:tcBorders>
          </w:tcPr>
          <w:p w:rsidR="00240115" w:rsidRDefault="00240115">
            <w:pPr>
              <w:pStyle w:val="TableText"/>
              <w:spacing w:before="40" w:after="40"/>
              <w:jc w:val="center"/>
            </w:pPr>
          </w:p>
        </w:tc>
      </w:tr>
      <w:tr w:rsidR="00240115">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rsidR="00240115" w:rsidRDefault="00240115">
            <w:pPr>
              <w:pStyle w:val="TableText"/>
              <w:spacing w:before="40" w:after="40"/>
              <w:jc w:val="center"/>
              <w:rPr>
                <w:b/>
              </w:rPr>
            </w:pPr>
            <w:r>
              <w:rPr>
                <w:b/>
              </w:rPr>
              <w:t>U</w:t>
            </w:r>
          </w:p>
        </w:tc>
        <w:tc>
          <w:tcPr>
            <w:tcW w:w="8827" w:type="dxa"/>
            <w:tcBorders>
              <w:top w:val="single" w:sz="4" w:space="0" w:color="auto"/>
              <w:left w:val="single" w:sz="4" w:space="0" w:color="auto"/>
              <w:bottom w:val="single" w:sz="4" w:space="0" w:color="auto"/>
              <w:right w:val="single" w:sz="4" w:space="0" w:color="auto"/>
            </w:tcBorders>
          </w:tcPr>
          <w:p w:rsidR="00240115" w:rsidRDefault="00240115">
            <w:pPr>
              <w:pStyle w:val="TableText"/>
              <w:spacing w:before="40" w:after="40"/>
              <w:jc w:val="center"/>
            </w:pPr>
          </w:p>
        </w:tc>
      </w:tr>
      <w:tr w:rsidR="00240115">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rsidR="00240115" w:rsidRDefault="00240115">
            <w:pPr>
              <w:pStyle w:val="TableText"/>
              <w:spacing w:before="40" w:after="40"/>
              <w:jc w:val="center"/>
              <w:rPr>
                <w:b/>
              </w:rPr>
            </w:pPr>
            <w:r>
              <w:rPr>
                <w:b/>
              </w:rPr>
              <w:t>V</w:t>
            </w:r>
          </w:p>
        </w:tc>
        <w:tc>
          <w:tcPr>
            <w:tcW w:w="8827" w:type="dxa"/>
            <w:tcBorders>
              <w:top w:val="single" w:sz="4" w:space="0" w:color="auto"/>
              <w:left w:val="single" w:sz="4" w:space="0" w:color="auto"/>
              <w:bottom w:val="single" w:sz="4" w:space="0" w:color="auto"/>
              <w:right w:val="single" w:sz="4" w:space="0" w:color="auto"/>
            </w:tcBorders>
          </w:tcPr>
          <w:p w:rsidR="00240115" w:rsidRDefault="00240115">
            <w:pPr>
              <w:pStyle w:val="TableText"/>
              <w:spacing w:before="40" w:after="40"/>
              <w:jc w:val="center"/>
            </w:pPr>
          </w:p>
        </w:tc>
      </w:tr>
      <w:tr w:rsidR="00240115">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rsidR="00240115" w:rsidRDefault="00240115">
            <w:pPr>
              <w:pStyle w:val="TableText"/>
              <w:spacing w:before="40" w:after="40"/>
              <w:jc w:val="center"/>
              <w:rPr>
                <w:b/>
              </w:rPr>
            </w:pPr>
            <w:r>
              <w:rPr>
                <w:b/>
              </w:rPr>
              <w:t>W</w:t>
            </w:r>
          </w:p>
        </w:tc>
        <w:tc>
          <w:tcPr>
            <w:tcW w:w="8827" w:type="dxa"/>
            <w:tcBorders>
              <w:top w:val="single" w:sz="4" w:space="0" w:color="auto"/>
              <w:left w:val="single" w:sz="4" w:space="0" w:color="auto"/>
              <w:bottom w:val="single" w:sz="4" w:space="0" w:color="auto"/>
              <w:right w:val="single" w:sz="4" w:space="0" w:color="auto"/>
            </w:tcBorders>
          </w:tcPr>
          <w:p w:rsidR="00240115" w:rsidRDefault="00240115">
            <w:pPr>
              <w:pStyle w:val="TableText"/>
              <w:spacing w:before="40" w:after="40"/>
              <w:jc w:val="center"/>
            </w:pPr>
          </w:p>
        </w:tc>
      </w:tr>
      <w:tr w:rsidR="00240115">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rsidR="00240115" w:rsidRDefault="00240115">
            <w:pPr>
              <w:pStyle w:val="TableText"/>
              <w:spacing w:before="40" w:after="40"/>
              <w:jc w:val="center"/>
              <w:rPr>
                <w:b/>
              </w:rPr>
            </w:pPr>
            <w:r>
              <w:rPr>
                <w:b/>
              </w:rPr>
              <w:t>X</w:t>
            </w:r>
          </w:p>
        </w:tc>
        <w:tc>
          <w:tcPr>
            <w:tcW w:w="8827" w:type="dxa"/>
            <w:tcBorders>
              <w:top w:val="single" w:sz="4" w:space="0" w:color="auto"/>
              <w:left w:val="single" w:sz="4" w:space="0" w:color="auto"/>
              <w:bottom w:val="single" w:sz="4" w:space="0" w:color="auto"/>
              <w:right w:val="single" w:sz="4" w:space="0" w:color="auto"/>
            </w:tcBorders>
          </w:tcPr>
          <w:p w:rsidR="00240115" w:rsidRDefault="00240115">
            <w:pPr>
              <w:pStyle w:val="TableText"/>
              <w:spacing w:before="40" w:after="40"/>
              <w:jc w:val="center"/>
            </w:pPr>
          </w:p>
        </w:tc>
      </w:tr>
      <w:tr w:rsidR="00240115">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rsidR="00240115" w:rsidRDefault="00240115">
            <w:pPr>
              <w:pStyle w:val="TableText"/>
              <w:spacing w:before="40" w:after="40"/>
              <w:jc w:val="center"/>
              <w:rPr>
                <w:b/>
              </w:rPr>
            </w:pPr>
            <w:r>
              <w:rPr>
                <w:b/>
              </w:rPr>
              <w:t>Y</w:t>
            </w:r>
          </w:p>
        </w:tc>
        <w:tc>
          <w:tcPr>
            <w:tcW w:w="8827" w:type="dxa"/>
            <w:tcBorders>
              <w:top w:val="single" w:sz="4" w:space="0" w:color="auto"/>
              <w:left w:val="single" w:sz="4" w:space="0" w:color="auto"/>
              <w:bottom w:val="single" w:sz="4" w:space="0" w:color="auto"/>
              <w:right w:val="single" w:sz="4" w:space="0" w:color="auto"/>
            </w:tcBorders>
          </w:tcPr>
          <w:p w:rsidR="00240115" w:rsidRDefault="00240115">
            <w:pPr>
              <w:pStyle w:val="TableText"/>
              <w:spacing w:before="40" w:after="40"/>
              <w:jc w:val="center"/>
            </w:pPr>
          </w:p>
        </w:tc>
      </w:tr>
      <w:tr w:rsidR="00240115">
        <w:trPr>
          <w:cantSplit/>
          <w:trHeight w:hRule="exact" w:val="403"/>
          <w:jc w:val="center"/>
        </w:trPr>
        <w:tc>
          <w:tcPr>
            <w:tcW w:w="667" w:type="dxa"/>
            <w:tcBorders>
              <w:top w:val="single" w:sz="4" w:space="0" w:color="auto"/>
              <w:left w:val="single" w:sz="4" w:space="0" w:color="auto"/>
              <w:bottom w:val="single" w:sz="4" w:space="0" w:color="auto"/>
              <w:right w:val="single" w:sz="4" w:space="0" w:color="auto"/>
            </w:tcBorders>
            <w:vAlign w:val="center"/>
          </w:tcPr>
          <w:p w:rsidR="00240115" w:rsidRDefault="00240115">
            <w:pPr>
              <w:pStyle w:val="TableText"/>
              <w:spacing w:before="40" w:after="40"/>
              <w:jc w:val="center"/>
              <w:rPr>
                <w:b/>
              </w:rPr>
            </w:pPr>
            <w:r>
              <w:rPr>
                <w:b/>
              </w:rPr>
              <w:t>Z</w:t>
            </w:r>
          </w:p>
        </w:tc>
        <w:tc>
          <w:tcPr>
            <w:tcW w:w="8827" w:type="dxa"/>
            <w:tcBorders>
              <w:top w:val="single" w:sz="4" w:space="0" w:color="auto"/>
              <w:left w:val="single" w:sz="4" w:space="0" w:color="auto"/>
              <w:bottom w:val="single" w:sz="4" w:space="0" w:color="auto"/>
              <w:right w:val="single" w:sz="4" w:space="0" w:color="auto"/>
            </w:tcBorders>
          </w:tcPr>
          <w:p w:rsidR="00240115" w:rsidRDefault="00240115">
            <w:pPr>
              <w:pStyle w:val="TableText"/>
              <w:spacing w:before="40" w:after="40"/>
              <w:jc w:val="center"/>
            </w:pPr>
          </w:p>
        </w:tc>
      </w:tr>
    </w:tbl>
    <w:p w:rsidR="00240115" w:rsidRDefault="00240115">
      <w:pPr>
        <w:pStyle w:val="BodyText"/>
      </w:pPr>
    </w:p>
    <w:sectPr w:rsidR="00240115" w:rsidSect="00DB662E">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67"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1801" w:rsidRDefault="00341801">
      <w:r>
        <w:separator/>
      </w:r>
    </w:p>
  </w:endnote>
  <w:endnote w:type="continuationSeparator" w:id="0">
    <w:p w:rsidR="00341801" w:rsidRDefault="0034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345" w:rsidRDefault="005713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115" w:rsidRDefault="0036387C" w:rsidP="00F536DF">
    <w:pPr>
      <w:pStyle w:val="Footer"/>
      <w:rPr>
        <w:szCs w:val="16"/>
      </w:rPr>
    </w:pPr>
    <w:r>
      <w:rPr>
        <w:szCs w:val="16"/>
      </w:rPr>
      <w:t>Copyright © 2008–2013 National Academy Foundation. All rights reserved.</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115" w:rsidRDefault="0036387C" w:rsidP="00F536DF">
    <w:pPr>
      <w:pStyle w:val="Footer"/>
      <w:rPr>
        <w:szCs w:val="16"/>
      </w:rPr>
    </w:pPr>
    <w:r>
      <w:rPr>
        <w:szCs w:val="16"/>
      </w:rPr>
      <w:t>Copyright © 2008–2013 National Academy Foundation.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1801" w:rsidRDefault="00341801">
      <w:r>
        <w:separator/>
      </w:r>
    </w:p>
  </w:footnote>
  <w:footnote w:type="continuationSeparator" w:id="0">
    <w:p w:rsidR="00341801" w:rsidRDefault="003418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345" w:rsidRDefault="0057134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115" w:rsidRDefault="00F15C8E">
    <w:pPr>
      <w:pStyle w:val="Headers"/>
    </w:pPr>
    <w:r>
      <w:rPr>
        <w:b/>
      </w:rPr>
      <w:t>AOIT Computer Networking</w:t>
    </w:r>
  </w:p>
  <w:p w:rsidR="00240115" w:rsidRDefault="00240115">
    <w:pPr>
      <w:pStyle w:val="Headers"/>
      <w:rPr>
        <w:rFonts w:cs="Courier New"/>
        <w:color w:val="000000"/>
        <w:szCs w:val="20"/>
      </w:rPr>
    </w:pPr>
    <w:r>
      <w:rPr>
        <w:b/>
      </w:rPr>
      <w:t xml:space="preserve">Lesson 1 </w:t>
    </w:r>
    <w:r>
      <w:t>Course Introduction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345" w:rsidRDefault="0057134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
    <w:nsid w:val="00881971"/>
    <w:multiLevelType w:val="hybridMultilevel"/>
    <w:tmpl w:val="409C031C"/>
    <w:lvl w:ilvl="0" w:tplc="83084D18">
      <w:start w:val="1"/>
      <w:numFmt w:val="bullet"/>
      <w:lvlText w:val=""/>
      <w:lvlJc w:val="left"/>
      <w:pPr>
        <w:ind w:left="4860" w:hanging="360"/>
      </w:pPr>
      <w:rPr>
        <w:rFonts w:ascii="Symbol" w:hAnsi="Symbol" w:hint="default"/>
      </w:rPr>
    </w:lvl>
    <w:lvl w:ilvl="1" w:tplc="8EFA6DD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0EEE7848"/>
    <w:multiLevelType w:val="hybridMultilevel"/>
    <w:tmpl w:val="6CC0643A"/>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158F433F"/>
    <w:multiLevelType w:val="hybridMultilevel"/>
    <w:tmpl w:val="6B506810"/>
    <w:lvl w:ilvl="0" w:tplc="A5624F44">
      <w:start w:val="1"/>
      <w:numFmt w:val="bullet"/>
      <w:pStyle w:val="BL"/>
      <w:lvlText w:val=""/>
      <w:lvlJc w:val="left"/>
      <w:pPr>
        <w:tabs>
          <w:tab w:val="num" w:pos="1080"/>
        </w:tabs>
        <w:ind w:left="1080" w:hanging="360"/>
      </w:pPr>
      <w:rPr>
        <w:rFonts w:ascii="Symbol" w:hAnsi="Symbol" w:hint="default"/>
      </w:rPr>
    </w:lvl>
    <w:lvl w:ilvl="1" w:tplc="1212B224">
      <w:start w:val="1"/>
      <w:numFmt w:val="bullet"/>
      <w:pStyle w:val="BL-sub"/>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17B05DB2"/>
    <w:multiLevelType w:val="multilevel"/>
    <w:tmpl w:val="2A382C4E"/>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8">
    <w:nsid w:val="1A700013"/>
    <w:multiLevelType w:val="hybridMultilevel"/>
    <w:tmpl w:val="F25C72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2D990D33"/>
    <w:multiLevelType w:val="hybridMultilevel"/>
    <w:tmpl w:val="0E92575C"/>
    <w:lvl w:ilvl="0" w:tplc="919EDC1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41A63E09"/>
    <w:multiLevelType w:val="hybridMultilevel"/>
    <w:tmpl w:val="5296CB0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41F4715C"/>
    <w:multiLevelType w:val="hybridMultilevel"/>
    <w:tmpl w:val="7C4E3592"/>
    <w:lvl w:ilvl="0" w:tplc="A192F176">
      <w:start w:val="1"/>
      <w:numFmt w:val="decimal"/>
      <w:pStyle w:val="Numbered"/>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47CE70D0"/>
    <w:multiLevelType w:val="hybridMultilevel"/>
    <w:tmpl w:val="777078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4B170250"/>
    <w:multiLevelType w:val="hybridMultilevel"/>
    <w:tmpl w:val="C6148C2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5F365843"/>
    <w:multiLevelType w:val="hybridMultilevel"/>
    <w:tmpl w:val="6D9C6918"/>
    <w:lvl w:ilvl="0" w:tplc="3D78AD6C">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92A3186"/>
    <w:multiLevelType w:val="hybridMultilevel"/>
    <w:tmpl w:val="C3CC112E"/>
    <w:lvl w:ilvl="0" w:tplc="BF26AA1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151086F"/>
    <w:multiLevelType w:val="hybridMultilevel"/>
    <w:tmpl w:val="6DD4C74A"/>
    <w:lvl w:ilvl="0" w:tplc="DB2CA234">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num w:numId="1">
    <w:abstractNumId w:val="2"/>
  </w:num>
  <w:num w:numId="2">
    <w:abstractNumId w:val="19"/>
  </w:num>
  <w:num w:numId="3">
    <w:abstractNumId w:val="5"/>
  </w:num>
  <w:num w:numId="4">
    <w:abstractNumId w:val="20"/>
  </w:num>
  <w:num w:numId="5">
    <w:abstractNumId w:val="14"/>
  </w:num>
  <w:num w:numId="6">
    <w:abstractNumId w:val="8"/>
  </w:num>
  <w:num w:numId="7">
    <w:abstractNumId w:val="14"/>
    <w:lvlOverride w:ilvl="0">
      <w:startOverride w:val="1"/>
    </w:lvlOverride>
  </w:num>
  <w:num w:numId="8">
    <w:abstractNumId w:val="3"/>
  </w:num>
  <w:num w:numId="9">
    <w:abstractNumId w:val="0"/>
  </w:num>
  <w:num w:numId="10">
    <w:abstractNumId w:val="4"/>
  </w:num>
  <w:num w:numId="11">
    <w:abstractNumId w:val="15"/>
  </w:num>
  <w:num w:numId="12">
    <w:abstractNumId w:val="13"/>
  </w:num>
  <w:num w:numId="13">
    <w:abstractNumId w:val="17"/>
  </w:num>
  <w:num w:numId="14">
    <w:abstractNumId w:val="16"/>
  </w:num>
  <w:num w:numId="15">
    <w:abstractNumId w:val="6"/>
  </w:num>
  <w:num w:numId="16">
    <w:abstractNumId w:val="18"/>
  </w:num>
  <w:num w:numId="17">
    <w:abstractNumId w:val="14"/>
    <w:lvlOverride w:ilvl="0">
      <w:lvl w:ilvl="0" w:tplc="A192F176">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8">
    <w:abstractNumId w:val="14"/>
    <w:lvlOverride w:ilvl="0">
      <w:startOverride w:val="1"/>
      <w:lvl w:ilvl="0" w:tplc="A192F176">
        <w:start w:val="1"/>
        <w:numFmt w:val="decimal"/>
        <w:pStyle w:val="Numbered"/>
        <w:lvlText w:val="%1."/>
        <w:lvlJc w:val="left"/>
        <w:pPr>
          <w:tabs>
            <w:tab w:val="num" w:pos="630"/>
          </w:tabs>
          <w:ind w:left="630" w:hanging="360"/>
        </w:pPr>
        <w:rPr>
          <w:rFonts w:cs="Times New Roman" w:hint="default"/>
        </w:rPr>
      </w:lvl>
    </w:lvlOverride>
  </w:num>
  <w:num w:numId="19">
    <w:abstractNumId w:val="12"/>
  </w:num>
  <w:num w:numId="20">
    <w:abstractNumId w:val="11"/>
  </w:num>
  <w:num w:numId="21">
    <w:abstractNumId w:val="9"/>
  </w:num>
  <w:num w:numId="22">
    <w:abstractNumId w:val="10"/>
  </w:num>
  <w:num w:numId="23">
    <w:abstractNumId w:val="7"/>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A1C5E"/>
    <w:rsid w:val="000E4DC0"/>
    <w:rsid w:val="00100F0A"/>
    <w:rsid w:val="00101F10"/>
    <w:rsid w:val="00166170"/>
    <w:rsid w:val="001B157A"/>
    <w:rsid w:val="001E17CB"/>
    <w:rsid w:val="00224BC6"/>
    <w:rsid w:val="00240115"/>
    <w:rsid w:val="002F1574"/>
    <w:rsid w:val="00341801"/>
    <w:rsid w:val="003572B6"/>
    <w:rsid w:val="0036387C"/>
    <w:rsid w:val="00400CB0"/>
    <w:rsid w:val="005126D9"/>
    <w:rsid w:val="005170B3"/>
    <w:rsid w:val="005337CA"/>
    <w:rsid w:val="00571345"/>
    <w:rsid w:val="00605595"/>
    <w:rsid w:val="00746829"/>
    <w:rsid w:val="0078330C"/>
    <w:rsid w:val="007F61AA"/>
    <w:rsid w:val="00825A24"/>
    <w:rsid w:val="00867809"/>
    <w:rsid w:val="008C09A8"/>
    <w:rsid w:val="008D0459"/>
    <w:rsid w:val="00947EE6"/>
    <w:rsid w:val="00A97DD0"/>
    <w:rsid w:val="00AC7DB3"/>
    <w:rsid w:val="00B50393"/>
    <w:rsid w:val="00B50B41"/>
    <w:rsid w:val="00BC283F"/>
    <w:rsid w:val="00BE7305"/>
    <w:rsid w:val="00C57646"/>
    <w:rsid w:val="00C77313"/>
    <w:rsid w:val="00D5690E"/>
    <w:rsid w:val="00DA1C5E"/>
    <w:rsid w:val="00DB662E"/>
    <w:rsid w:val="00F15C8E"/>
    <w:rsid w:val="00F24892"/>
    <w:rsid w:val="00F32FD7"/>
    <w:rsid w:val="00F51A23"/>
    <w:rsid w:val="00F536DF"/>
    <w:rsid w:val="00FE4A7C"/>
    <w:rsid w:val="00FF6A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qFormat/>
    <w:rsid w:val="00FF6A39"/>
    <w:pPr>
      <w:spacing w:after="120" w:line="240" w:lineRule="atLeast"/>
    </w:pPr>
    <w:rPr>
      <w:rFonts w:ascii="Arial" w:hAnsi="Arial"/>
      <w:szCs w:val="24"/>
    </w:rPr>
  </w:style>
  <w:style w:type="paragraph" w:styleId="Heading1">
    <w:name w:val="heading 1"/>
    <w:basedOn w:val="Normal"/>
    <w:next w:val="Normal"/>
    <w:rsid w:val="00FF6A39"/>
    <w:pPr>
      <w:keepNext/>
      <w:spacing w:before="240" w:after="60"/>
      <w:outlineLvl w:val="0"/>
    </w:pPr>
    <w:rPr>
      <w:rFonts w:cs="Arial"/>
      <w:b/>
      <w:bCs/>
      <w:kern w:val="32"/>
      <w:sz w:val="32"/>
      <w:szCs w:val="32"/>
    </w:rPr>
  </w:style>
  <w:style w:type="paragraph" w:styleId="Heading3">
    <w:name w:val="heading 3"/>
    <w:basedOn w:val="Normal"/>
    <w:next w:val="Normal"/>
    <w:qFormat/>
    <w:rsid w:val="002F1574"/>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locked/>
    <w:rsid w:val="00FF6A39"/>
    <w:pPr>
      <w:spacing w:before="120"/>
    </w:pPr>
  </w:style>
  <w:style w:type="character" w:customStyle="1" w:styleId="Char1">
    <w:name w:val="Char1"/>
    <w:rsid w:val="002F1574"/>
    <w:rPr>
      <w:rFonts w:ascii="Arial" w:hAnsi="Arial"/>
      <w:szCs w:val="24"/>
      <w:lang w:val="en-US" w:eastAsia="en-US" w:bidi="ar-SA"/>
    </w:rPr>
  </w:style>
  <w:style w:type="paragraph" w:customStyle="1" w:styleId="TableHeadings">
    <w:name w:val="Table Headings"/>
    <w:basedOn w:val="Normal"/>
    <w:autoRedefine/>
    <w:qFormat/>
    <w:rsid w:val="00FF6A39"/>
    <w:pPr>
      <w:tabs>
        <w:tab w:val="left" w:pos="360"/>
        <w:tab w:val="left" w:pos="720"/>
      </w:tabs>
      <w:spacing w:before="120"/>
    </w:pPr>
    <w:rPr>
      <w:b/>
      <w:color w:val="FFFFFF"/>
      <w:szCs w:val="20"/>
    </w:rPr>
  </w:style>
  <w:style w:type="paragraph" w:customStyle="1" w:styleId="Tabletext-white">
    <w:name w:val="Table text - white"/>
    <w:basedOn w:val="TableText"/>
    <w:rsid w:val="00FF6A39"/>
    <w:rPr>
      <w:color w:val="FFFFFF"/>
    </w:rPr>
  </w:style>
  <w:style w:type="paragraph" w:customStyle="1" w:styleId="TableText">
    <w:name w:val="Table Text"/>
    <w:basedOn w:val="Normal"/>
    <w:autoRedefine/>
    <w:qFormat/>
    <w:rsid w:val="00FF6A39"/>
    <w:pPr>
      <w:suppressAutoHyphens/>
      <w:autoSpaceDE w:val="0"/>
      <w:autoSpaceDN w:val="0"/>
      <w:adjustRightInd w:val="0"/>
      <w:spacing w:before="120" w:line="240" w:lineRule="auto"/>
      <w:textAlignment w:val="center"/>
    </w:pPr>
    <w:rPr>
      <w:rFonts w:cs="Tahoma"/>
      <w:color w:val="000000"/>
      <w:szCs w:val="20"/>
    </w:rPr>
  </w:style>
  <w:style w:type="paragraph" w:customStyle="1" w:styleId="BL">
    <w:name w:val="BL"/>
    <w:basedOn w:val="Normal"/>
    <w:autoRedefine/>
    <w:qFormat/>
    <w:rsid w:val="00FF6A39"/>
    <w:pPr>
      <w:numPr>
        <w:numId w:val="15"/>
      </w:numPr>
      <w:tabs>
        <w:tab w:val="clear" w:pos="1080"/>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FF6A39"/>
    <w:pPr>
      <w:numPr>
        <w:numId w:val="7"/>
      </w:numPr>
      <w:spacing w:before="240" w:after="0"/>
    </w:pPr>
  </w:style>
  <w:style w:type="paragraph" w:customStyle="1" w:styleId="ResourceNo">
    <w:name w:val="ResourceNo"/>
    <w:basedOn w:val="Normal"/>
    <w:next w:val="ResourceTitle"/>
    <w:link w:val="ResourceNoChar"/>
    <w:autoRedefine/>
    <w:rsid w:val="00FF6A39"/>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FF6A39"/>
    <w:rPr>
      <w:rFonts w:ascii="Arial" w:hAnsi="Arial" w:cs="AvenirLT-Heavy"/>
      <w:b/>
      <w:color w:val="27448B"/>
      <w:szCs w:val="44"/>
    </w:rPr>
  </w:style>
  <w:style w:type="paragraph" w:customStyle="1" w:styleId="Tabletextcolumnheadings">
    <w:name w:val="Table text column headings"/>
    <w:basedOn w:val="Normal"/>
    <w:rsid w:val="005126D9"/>
    <w:pPr>
      <w:widowControl w:val="0"/>
      <w:tabs>
        <w:tab w:val="left" w:pos="1080"/>
      </w:tabs>
      <w:suppressAutoHyphens/>
      <w:autoSpaceDE w:val="0"/>
      <w:autoSpaceDN w:val="0"/>
      <w:adjustRightInd w:val="0"/>
      <w:spacing w:before="120"/>
      <w:jc w:val="center"/>
      <w:textAlignment w:val="center"/>
    </w:pPr>
    <w:rPr>
      <w:rFonts w:cs="AvenirLT-Heavy"/>
      <w:szCs w:val="20"/>
    </w:rPr>
  </w:style>
  <w:style w:type="paragraph" w:customStyle="1" w:styleId="LessonNo">
    <w:name w:val="LessonNo"/>
    <w:basedOn w:val="Normal"/>
    <w:next w:val="LessonTitle"/>
    <w:autoRedefine/>
    <w:rsid w:val="00FF6A39"/>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FF6A39"/>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qFormat/>
    <w:rsid w:val="00FF6A39"/>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paragraph" w:styleId="Header">
    <w:name w:val="header"/>
    <w:basedOn w:val="Normal"/>
    <w:rsid w:val="00FF6A39"/>
    <w:pPr>
      <w:tabs>
        <w:tab w:val="center" w:pos="4320"/>
        <w:tab w:val="right" w:pos="8640"/>
      </w:tabs>
    </w:pPr>
  </w:style>
  <w:style w:type="paragraph" w:customStyle="1" w:styleId="ResourceTitle">
    <w:name w:val="Resource Title"/>
    <w:basedOn w:val="Normal"/>
    <w:next w:val="Instructions"/>
    <w:autoRedefine/>
    <w:rsid w:val="00FF6A39"/>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Test-MultChoice">
    <w:name w:val="Test-MultChoice"/>
    <w:basedOn w:val="Normal"/>
    <w:rsid w:val="00FF6A39"/>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1">
    <w:name w:val="H1"/>
    <w:basedOn w:val="Normal"/>
    <w:autoRedefine/>
    <w:qFormat/>
    <w:rsid w:val="00FF6A39"/>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BalloonText">
    <w:name w:val="Balloon Text"/>
    <w:basedOn w:val="Normal"/>
    <w:semiHidden/>
    <w:rsid w:val="00FF6A39"/>
    <w:rPr>
      <w:rFonts w:ascii="Tahoma" w:hAnsi="Tahoma" w:cs="Tahoma"/>
      <w:sz w:val="16"/>
      <w:szCs w:val="16"/>
    </w:rPr>
  </w:style>
  <w:style w:type="character" w:styleId="Hyperlink">
    <w:name w:val="Hyperlink"/>
    <w:basedOn w:val="DefaultParagraphFont"/>
    <w:rsid w:val="00FF6A39"/>
    <w:rPr>
      <w:rFonts w:cs="Times New Roman"/>
      <w:color w:val="0000FF"/>
      <w:u w:val="single"/>
    </w:rPr>
  </w:style>
  <w:style w:type="paragraph" w:customStyle="1" w:styleId="CourseName">
    <w:name w:val="Course Name"/>
    <w:basedOn w:val="Normal"/>
    <w:next w:val="LessonNo"/>
    <w:autoRedefine/>
    <w:rsid w:val="00FF6A39"/>
    <w:pPr>
      <w:spacing w:line="240" w:lineRule="auto"/>
      <w:jc w:val="center"/>
    </w:pPr>
    <w:rPr>
      <w:rFonts w:cs="Arial"/>
      <w:color w:val="000080"/>
      <w:sz w:val="36"/>
      <w:szCs w:val="36"/>
    </w:rPr>
  </w:style>
  <w:style w:type="paragraph" w:styleId="CommentText">
    <w:name w:val="annotation text"/>
    <w:basedOn w:val="Normal"/>
    <w:link w:val="CommentTextChar"/>
    <w:semiHidden/>
    <w:rsid w:val="00FF6A39"/>
    <w:pPr>
      <w:ind w:left="576" w:hanging="576"/>
    </w:pPr>
  </w:style>
  <w:style w:type="paragraph" w:customStyle="1" w:styleId="Resources">
    <w:name w:val="Resources"/>
    <w:basedOn w:val="Normal"/>
    <w:autoRedefine/>
    <w:rsid w:val="00FF6A39"/>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styleId="Footer">
    <w:name w:val="footer"/>
    <w:basedOn w:val="Normal"/>
    <w:rsid w:val="00FF6A39"/>
    <w:pPr>
      <w:tabs>
        <w:tab w:val="center" w:pos="4320"/>
        <w:tab w:val="right" w:pos="8640"/>
      </w:tabs>
    </w:pPr>
    <w:rPr>
      <w:sz w:val="16"/>
    </w:rPr>
  </w:style>
  <w:style w:type="paragraph" w:customStyle="1" w:styleId="Headers">
    <w:name w:val="Headers"/>
    <w:basedOn w:val="Normal"/>
    <w:autoRedefine/>
    <w:rsid w:val="00FF6A39"/>
    <w:pPr>
      <w:widowControl w:val="0"/>
      <w:suppressAutoHyphens/>
      <w:autoSpaceDE w:val="0"/>
      <w:autoSpaceDN w:val="0"/>
      <w:adjustRightInd w:val="0"/>
      <w:spacing w:after="0" w:line="240" w:lineRule="auto"/>
      <w:textAlignment w:val="center"/>
    </w:pPr>
    <w:rPr>
      <w:rFonts w:cs="Arial"/>
      <w:noProof/>
      <w:color w:val="336699"/>
      <w:sz w:val="18"/>
      <w:szCs w:val="18"/>
    </w:rPr>
  </w:style>
  <w:style w:type="character" w:styleId="CommentReference">
    <w:name w:val="annotation reference"/>
    <w:basedOn w:val="DefaultParagraphFont"/>
    <w:rsid w:val="00FF6A39"/>
    <w:rPr>
      <w:sz w:val="16"/>
      <w:szCs w:val="16"/>
    </w:rPr>
  </w:style>
  <w:style w:type="paragraph" w:styleId="CommentSubject">
    <w:name w:val="annotation subject"/>
    <w:basedOn w:val="CommentText"/>
    <w:next w:val="CommentText"/>
    <w:link w:val="CommentSubjectChar"/>
    <w:rsid w:val="00FF6A39"/>
    <w:pPr>
      <w:spacing w:line="240" w:lineRule="auto"/>
      <w:ind w:left="0" w:firstLine="0"/>
    </w:pPr>
    <w:rPr>
      <w:b/>
      <w:bCs/>
      <w:szCs w:val="20"/>
    </w:rPr>
  </w:style>
  <w:style w:type="character" w:customStyle="1" w:styleId="Char">
    <w:name w:val="Char"/>
    <w:rsid w:val="002F1574"/>
    <w:rPr>
      <w:rFonts w:ascii="Arial" w:hAnsi="Arial"/>
      <w:szCs w:val="24"/>
      <w:lang w:val="en-US" w:eastAsia="en-US" w:bidi="ar-SA"/>
    </w:rPr>
  </w:style>
  <w:style w:type="character" w:customStyle="1" w:styleId="CommentSubjectChar">
    <w:name w:val="Comment Subject Char"/>
    <w:basedOn w:val="CommentTextChar"/>
    <w:link w:val="CommentSubject"/>
    <w:rsid w:val="00FF6A39"/>
    <w:rPr>
      <w:rFonts w:ascii="Arial" w:hAnsi="Arial"/>
      <w:b/>
      <w:bCs/>
      <w:szCs w:val="24"/>
    </w:rPr>
  </w:style>
  <w:style w:type="paragraph" w:customStyle="1" w:styleId="StyleTableHeadingsBlack">
    <w:name w:val="Style Table Headings + Black"/>
    <w:basedOn w:val="TableHeadings"/>
    <w:autoRedefine/>
    <w:rsid w:val="002F1574"/>
    <w:rPr>
      <w:color w:val="000000"/>
      <w:szCs w:val="24"/>
    </w:rPr>
  </w:style>
  <w:style w:type="character" w:customStyle="1" w:styleId="TableHeadingsChar">
    <w:name w:val="Table Headings Char"/>
    <w:rsid w:val="002F1574"/>
    <w:rPr>
      <w:rFonts w:ascii="Arial" w:hAnsi="Arial"/>
      <w:b/>
      <w:color w:val="FFFFFF"/>
      <w:lang w:val="en-US" w:eastAsia="en-US" w:bidi="ar-SA"/>
    </w:rPr>
  </w:style>
  <w:style w:type="character" w:customStyle="1" w:styleId="StyleTableHeadingsBlackChar">
    <w:name w:val="Style Table Headings + Black Char"/>
    <w:rsid w:val="002F1574"/>
    <w:rPr>
      <w:rFonts w:ascii="Arial" w:hAnsi="Arial"/>
      <w:b/>
      <w:color w:val="000000"/>
      <w:szCs w:val="24"/>
      <w:lang w:val="en-US" w:eastAsia="en-US" w:bidi="ar-SA"/>
    </w:rPr>
  </w:style>
  <w:style w:type="paragraph" w:customStyle="1" w:styleId="StyleTabletextcolumnheadings">
    <w:name w:val="Style Table text column headings"/>
    <w:basedOn w:val="Normal"/>
    <w:autoRedefine/>
    <w:rsid w:val="00FF6A39"/>
    <w:pPr>
      <w:widowControl w:val="0"/>
      <w:tabs>
        <w:tab w:val="left" w:pos="1080"/>
      </w:tabs>
      <w:suppressAutoHyphens/>
      <w:autoSpaceDE w:val="0"/>
      <w:autoSpaceDN w:val="0"/>
      <w:adjustRightInd w:val="0"/>
      <w:spacing w:before="120"/>
      <w:jc w:val="center"/>
      <w:textAlignment w:val="center"/>
    </w:pPr>
    <w:rPr>
      <w:szCs w:val="20"/>
    </w:rPr>
  </w:style>
  <w:style w:type="paragraph" w:customStyle="1" w:styleId="Tabletextcolumnheading">
    <w:name w:val="Table text column heading"/>
    <w:basedOn w:val="Normal"/>
    <w:autoRedefine/>
    <w:rsid w:val="00FF6A39"/>
    <w:pPr>
      <w:widowControl w:val="0"/>
      <w:tabs>
        <w:tab w:val="left" w:pos="1080"/>
      </w:tabs>
      <w:suppressAutoHyphens/>
      <w:autoSpaceDE w:val="0"/>
      <w:autoSpaceDN w:val="0"/>
      <w:adjustRightInd w:val="0"/>
      <w:spacing w:before="120" w:line="240" w:lineRule="auto"/>
      <w:jc w:val="center"/>
      <w:textAlignment w:val="center"/>
    </w:pPr>
    <w:rPr>
      <w:szCs w:val="20"/>
    </w:rPr>
  </w:style>
  <w:style w:type="paragraph" w:customStyle="1" w:styleId="Indent">
    <w:name w:val="Indent"/>
    <w:basedOn w:val="Numbered"/>
    <w:autoRedefine/>
    <w:qFormat/>
    <w:rsid w:val="00FF6A39"/>
    <w:pPr>
      <w:numPr>
        <w:numId w:val="0"/>
      </w:numPr>
      <w:spacing w:before="120" w:after="120"/>
      <w:ind w:left="648"/>
    </w:pPr>
  </w:style>
  <w:style w:type="paragraph" w:customStyle="1" w:styleId="H2">
    <w:name w:val="H2"/>
    <w:basedOn w:val="Normal"/>
    <w:next w:val="Normal"/>
    <w:autoRedefine/>
    <w:qFormat/>
    <w:rsid w:val="00FF6A39"/>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H3">
    <w:name w:val="H3"/>
    <w:basedOn w:val="H2"/>
    <w:next w:val="BodyText"/>
    <w:autoRedefine/>
    <w:qFormat/>
    <w:rsid w:val="00FF6A39"/>
    <w:pPr>
      <w:spacing w:before="120"/>
    </w:pPr>
    <w:rPr>
      <w:b w:val="0"/>
      <w:sz w:val="24"/>
    </w:rPr>
  </w:style>
  <w:style w:type="paragraph" w:customStyle="1" w:styleId="code">
    <w:name w:val="code"/>
    <w:basedOn w:val="BodyText"/>
    <w:autoRedefine/>
    <w:rsid w:val="00FF6A39"/>
    <w:pPr>
      <w:spacing w:after="0"/>
      <w:ind w:left="274"/>
    </w:pPr>
    <w:rPr>
      <w:rFonts w:ascii="Courier" w:hAnsi="Courier"/>
    </w:rPr>
  </w:style>
  <w:style w:type="paragraph" w:customStyle="1" w:styleId="codeindent1">
    <w:name w:val="code indent 1"/>
    <w:basedOn w:val="code"/>
    <w:rsid w:val="00FF6A39"/>
    <w:pPr>
      <w:ind w:left="720"/>
    </w:pPr>
  </w:style>
  <w:style w:type="paragraph" w:customStyle="1" w:styleId="codeindent2">
    <w:name w:val="code indent 2"/>
    <w:basedOn w:val="code"/>
    <w:rsid w:val="00FF6A39"/>
    <w:pPr>
      <w:ind w:left="1440"/>
    </w:pPr>
  </w:style>
  <w:style w:type="character" w:customStyle="1" w:styleId="codechar">
    <w:name w:val="code char"/>
    <w:basedOn w:val="DefaultParagraphFont"/>
    <w:rsid w:val="00FF6A39"/>
    <w:rPr>
      <w:rFonts w:ascii="Courier" w:hAnsi="Courier"/>
      <w:sz w:val="20"/>
    </w:rPr>
  </w:style>
  <w:style w:type="character" w:customStyle="1" w:styleId="BodyTextChar">
    <w:name w:val="Body Text Char"/>
    <w:basedOn w:val="DefaultParagraphFont"/>
    <w:link w:val="BodyText"/>
    <w:rsid w:val="00FF6A39"/>
    <w:rPr>
      <w:rFonts w:ascii="Arial" w:hAnsi="Arial"/>
      <w:szCs w:val="24"/>
    </w:rPr>
  </w:style>
  <w:style w:type="table" w:styleId="TableGrid">
    <w:name w:val="Table Grid"/>
    <w:basedOn w:val="TableNormal"/>
    <w:rsid w:val="00FF6A39"/>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TableHeadings"/>
    <w:rsid w:val="00FF6A39"/>
    <w:pPr>
      <w:spacing w:line="240" w:lineRule="auto"/>
    </w:pPr>
    <w:rPr>
      <w:color w:val="000000"/>
    </w:rPr>
  </w:style>
  <w:style w:type="paragraph" w:customStyle="1" w:styleId="TableHeadingsBlack">
    <w:name w:val="Table Headings Black"/>
    <w:basedOn w:val="TableHeadings"/>
    <w:qFormat/>
    <w:rsid w:val="00FF6A39"/>
    <w:pPr>
      <w:spacing w:line="240" w:lineRule="auto"/>
    </w:pPr>
    <w:rPr>
      <w:color w:val="000000"/>
    </w:rPr>
  </w:style>
  <w:style w:type="paragraph" w:customStyle="1" w:styleId="CrieriaTablelist">
    <w:name w:val="Crieria Table list"/>
    <w:basedOn w:val="BodyText"/>
    <w:autoRedefine/>
    <w:rsid w:val="00FF6A39"/>
    <w:pPr>
      <w:tabs>
        <w:tab w:val="left" w:pos="1080"/>
      </w:tabs>
      <w:suppressAutoHyphens/>
      <w:autoSpaceDE w:val="0"/>
      <w:autoSpaceDN w:val="0"/>
      <w:adjustRightInd w:val="0"/>
      <w:spacing w:line="240" w:lineRule="auto"/>
      <w:textAlignment w:val="center"/>
    </w:pPr>
    <w:rPr>
      <w:color w:val="000000"/>
    </w:rPr>
  </w:style>
  <w:style w:type="paragraph" w:styleId="Revision">
    <w:name w:val="Revision"/>
    <w:hidden/>
    <w:semiHidden/>
    <w:rsid w:val="00FF6A39"/>
    <w:rPr>
      <w:sz w:val="24"/>
      <w:szCs w:val="24"/>
    </w:rPr>
  </w:style>
  <w:style w:type="table" w:customStyle="1" w:styleId="LightShading-Accent11">
    <w:name w:val="Light Shading - Accent 11"/>
    <w:aliases w:val="Student / Teacher Resource Table"/>
    <w:basedOn w:val="TableNormal"/>
    <w:uiPriority w:val="60"/>
    <w:rsid w:val="00FF6A39"/>
    <w:rPr>
      <w:color w:val="00000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val="0"/>
        <w:bCs/>
        <w:color w:val="F79646" w:themeColor="accent6"/>
      </w:rPr>
      <w:tblPr/>
      <w:tcPr>
        <w:shd w:val="clear" w:color="auto" w:fill="336699"/>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shd w:val="clear" w:color="auto" w:fill="C0504D" w:themeFill="accent2"/>
      </w:tcPr>
    </w:tblStylePr>
    <w:tblStylePr w:type="band2Horz">
      <w:tblPr/>
      <w:tcPr>
        <w:shd w:val="clear" w:color="auto" w:fill="FFFFFF" w:themeFill="background1"/>
      </w:tcPr>
    </w:tblStylePr>
  </w:style>
  <w:style w:type="paragraph" w:customStyle="1" w:styleId="BL-sub">
    <w:name w:val="BL-sub"/>
    <w:basedOn w:val="BL"/>
    <w:qFormat/>
    <w:rsid w:val="00FF6A39"/>
    <w:pPr>
      <w:numPr>
        <w:ilvl w:val="1"/>
      </w:numPr>
      <w:tabs>
        <w:tab w:val="clear" w:pos="1800"/>
        <w:tab w:val="left" w:pos="990"/>
      </w:tabs>
      <w:ind w:left="994"/>
    </w:pPr>
  </w:style>
  <w:style w:type="character" w:customStyle="1" w:styleId="CommentTextChar">
    <w:name w:val="Comment Text Char"/>
    <w:basedOn w:val="DefaultParagraphFont"/>
    <w:link w:val="CommentText"/>
    <w:semiHidden/>
    <w:rsid w:val="00FF6A39"/>
    <w:rPr>
      <w:rFonts w:ascii="Arial" w:hAnsi="Arial"/>
      <w:szCs w:val="24"/>
    </w:rPr>
  </w:style>
  <w:style w:type="paragraph" w:customStyle="1" w:styleId="TableBL">
    <w:name w:val="Table BL"/>
    <w:basedOn w:val="BL"/>
    <w:autoRedefine/>
    <w:qFormat/>
    <w:rsid w:val="00FF6A39"/>
    <w:pPr>
      <w:spacing w:before="0" w:after="80"/>
      <w:ind w:left="3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9691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ynthy\AppData\Roaming\Microsoft\Templates\Student%20Resource%20Template_1022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29287A-8BAD-4D69-8F72-1A4A5F91C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Student Resource Template_102212</Template>
  <TotalTime>8</TotalTime>
  <Pages>4</Pages>
  <Words>442</Words>
  <Characters>2520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Lesson 16</vt:lpstr>
    </vt:vector>
  </TitlesOfParts>
  <Company>Gleason Group</Company>
  <LinksUpToDate>false</LinksUpToDate>
  <CharactersWithSpaces>2957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16</dc:title>
  <dc:creator>Peter Weinstein</dc:creator>
  <cp:lastModifiedBy>Cynthia</cp:lastModifiedBy>
  <cp:revision>3</cp:revision>
  <cp:lastPrinted>2007-08-02T21:15:00Z</cp:lastPrinted>
  <dcterms:created xsi:type="dcterms:W3CDTF">2013-05-04T06:43:00Z</dcterms:created>
  <dcterms:modified xsi:type="dcterms:W3CDTF">2013-06-24T20:51:00Z</dcterms:modified>
</cp:coreProperties>
</file>